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media/image6.jpg" ContentType="image/png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E8B" w:rsidRPr="00241446" w:rsidRDefault="0014773B" w:rsidP="000620EF">
      <w:pPr>
        <w:jc w:val="center"/>
        <w:rPr>
          <w:rFonts w:ascii="Times New Roman" w:hAnsi="Times New Roman" w:cs="Times New Roman"/>
          <w:b/>
          <w:sz w:val="44"/>
        </w:rPr>
      </w:pPr>
      <w:r w:rsidRPr="00241446">
        <w:rPr>
          <w:rFonts w:ascii="Times New Roman" w:hAnsi="Times New Roman" w:cs="Times New Roman"/>
          <w:b/>
          <w:sz w:val="44"/>
        </w:rPr>
        <w:t>1 класс</w:t>
      </w:r>
    </w:p>
    <w:p w:rsidR="006376D7" w:rsidRPr="00241446" w:rsidRDefault="006376D7">
      <w:pPr>
        <w:rPr>
          <w:rFonts w:ascii="Times New Roman" w:hAnsi="Times New Roman" w:cs="Times New Roman"/>
          <w:b/>
          <w:i/>
          <w:sz w:val="28"/>
        </w:rPr>
      </w:pPr>
      <w:r w:rsidRPr="00241446">
        <w:rPr>
          <w:rFonts w:ascii="Times New Roman" w:hAnsi="Times New Roman" w:cs="Times New Roman"/>
          <w:b/>
          <w:i/>
          <w:sz w:val="28"/>
        </w:rPr>
        <w:t xml:space="preserve">Раскрасить </w:t>
      </w:r>
      <w:r w:rsidR="00196A98">
        <w:rPr>
          <w:rFonts w:ascii="Times New Roman" w:hAnsi="Times New Roman" w:cs="Times New Roman"/>
          <w:b/>
          <w:i/>
          <w:sz w:val="28"/>
        </w:rPr>
        <w:t>картинки</w:t>
      </w:r>
      <w:r w:rsidRPr="00241446">
        <w:rPr>
          <w:rFonts w:ascii="Times New Roman" w:hAnsi="Times New Roman" w:cs="Times New Roman"/>
          <w:b/>
          <w:i/>
          <w:sz w:val="28"/>
        </w:rPr>
        <w:t xml:space="preserve">, </w:t>
      </w:r>
      <w:r w:rsidR="00196A98">
        <w:rPr>
          <w:rFonts w:ascii="Times New Roman" w:hAnsi="Times New Roman" w:cs="Times New Roman"/>
          <w:b/>
          <w:i/>
          <w:sz w:val="28"/>
        </w:rPr>
        <w:t>на которых издается</w:t>
      </w:r>
      <w:r w:rsidRPr="00241446">
        <w:rPr>
          <w:rFonts w:ascii="Times New Roman" w:hAnsi="Times New Roman" w:cs="Times New Roman"/>
          <w:b/>
          <w:i/>
          <w:sz w:val="28"/>
        </w:rPr>
        <w:t xml:space="preserve"> музыкальный звук.</w:t>
      </w:r>
    </w:p>
    <w:p w:rsidR="000620EF" w:rsidRDefault="00B26C1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5940425" cy="6508115"/>
            <wp:effectExtent l="0" t="0" r="3175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037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508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20EF" w:rsidRPr="002E7655" w:rsidRDefault="000620EF">
      <w:pPr>
        <w:rPr>
          <w:rFonts w:ascii="Times New Roman" w:hAnsi="Times New Roman" w:cs="Times New Roman"/>
          <w:b/>
          <w:i/>
          <w:sz w:val="28"/>
        </w:rPr>
      </w:pPr>
      <w:r w:rsidRPr="00241446">
        <w:rPr>
          <w:rFonts w:ascii="Times New Roman" w:hAnsi="Times New Roman" w:cs="Times New Roman"/>
          <w:b/>
          <w:i/>
          <w:sz w:val="28"/>
        </w:rPr>
        <w:t xml:space="preserve">Выучить припев песни. </w:t>
      </w:r>
      <w:r w:rsidR="002E7655">
        <w:rPr>
          <w:rFonts w:ascii="Times New Roman" w:hAnsi="Times New Roman" w:cs="Times New Roman"/>
          <w:b/>
          <w:i/>
          <w:sz w:val="28"/>
        </w:rPr>
        <w:t>(см. приложение.)</w:t>
      </w:r>
    </w:p>
    <w:p w:rsidR="003E0198" w:rsidRDefault="003E0198" w:rsidP="000620EF">
      <w:pPr>
        <w:jc w:val="center"/>
        <w:rPr>
          <w:rFonts w:ascii="Times New Roman" w:hAnsi="Times New Roman" w:cs="Times New Roman"/>
          <w:b/>
          <w:sz w:val="44"/>
        </w:rPr>
      </w:pPr>
    </w:p>
    <w:p w:rsidR="003E0198" w:rsidRDefault="003E0198" w:rsidP="000620EF">
      <w:pPr>
        <w:jc w:val="center"/>
        <w:rPr>
          <w:rFonts w:ascii="Times New Roman" w:hAnsi="Times New Roman" w:cs="Times New Roman"/>
          <w:b/>
          <w:sz w:val="44"/>
        </w:rPr>
      </w:pPr>
    </w:p>
    <w:p w:rsidR="003E0198" w:rsidRDefault="003E0198" w:rsidP="000620EF">
      <w:pPr>
        <w:jc w:val="center"/>
        <w:rPr>
          <w:rFonts w:ascii="Times New Roman" w:hAnsi="Times New Roman" w:cs="Times New Roman"/>
          <w:b/>
          <w:sz w:val="44"/>
        </w:rPr>
      </w:pPr>
    </w:p>
    <w:p w:rsidR="003E0198" w:rsidRDefault="003E0198" w:rsidP="000620EF">
      <w:pPr>
        <w:jc w:val="center"/>
        <w:rPr>
          <w:rFonts w:ascii="Times New Roman" w:hAnsi="Times New Roman" w:cs="Times New Roman"/>
          <w:b/>
          <w:sz w:val="44"/>
        </w:rPr>
      </w:pPr>
    </w:p>
    <w:p w:rsidR="006376D7" w:rsidRPr="00241446" w:rsidRDefault="006376D7" w:rsidP="000620EF">
      <w:pPr>
        <w:jc w:val="center"/>
        <w:rPr>
          <w:rFonts w:ascii="Times New Roman" w:hAnsi="Times New Roman" w:cs="Times New Roman"/>
          <w:b/>
          <w:sz w:val="44"/>
        </w:rPr>
      </w:pPr>
      <w:r w:rsidRPr="00241446">
        <w:rPr>
          <w:rFonts w:ascii="Times New Roman" w:hAnsi="Times New Roman" w:cs="Times New Roman"/>
          <w:b/>
          <w:sz w:val="44"/>
        </w:rPr>
        <w:t>2 класс</w:t>
      </w:r>
    </w:p>
    <w:p w:rsidR="006376D7" w:rsidRPr="00241446" w:rsidRDefault="006376D7" w:rsidP="006376D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</w:rPr>
      </w:pPr>
      <w:r w:rsidRPr="00241446">
        <w:rPr>
          <w:rFonts w:ascii="Times New Roman" w:hAnsi="Times New Roman" w:cs="Times New Roman"/>
          <w:b/>
          <w:i/>
          <w:sz w:val="28"/>
        </w:rPr>
        <w:t>Нарисовать с помощью родителей предметы, которые издают</w:t>
      </w:r>
      <w:r w:rsidRPr="006376D7">
        <w:rPr>
          <w:rFonts w:ascii="Times New Roman" w:hAnsi="Times New Roman" w:cs="Times New Roman"/>
          <w:sz w:val="28"/>
        </w:rPr>
        <w:t xml:space="preserve"> </w:t>
      </w:r>
      <w:r w:rsidRPr="00241446">
        <w:rPr>
          <w:rFonts w:ascii="Times New Roman" w:hAnsi="Times New Roman" w:cs="Times New Roman"/>
          <w:b/>
          <w:i/>
          <w:sz w:val="28"/>
        </w:rPr>
        <w:t>музыкальный и немузыкальный звук.</w:t>
      </w:r>
    </w:p>
    <w:p w:rsidR="000620EF" w:rsidRPr="002E7655" w:rsidRDefault="006376D7" w:rsidP="002E765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u w:val="single"/>
        </w:rPr>
      </w:pPr>
      <w:r w:rsidRPr="00241446">
        <w:rPr>
          <w:rFonts w:ascii="Times New Roman" w:hAnsi="Times New Roman" w:cs="Times New Roman"/>
          <w:b/>
          <w:i/>
          <w:sz w:val="28"/>
        </w:rPr>
        <w:t xml:space="preserve">Выучить слова песни. </w:t>
      </w:r>
      <w:r w:rsidR="008D18F6" w:rsidRPr="00241446">
        <w:rPr>
          <w:rFonts w:ascii="Times New Roman" w:hAnsi="Times New Roman" w:cs="Times New Roman"/>
          <w:b/>
          <w:i/>
          <w:sz w:val="28"/>
          <w:u w:val="single"/>
        </w:rPr>
        <w:t>(только припев)</w:t>
      </w:r>
      <w:r w:rsidR="002E7655">
        <w:rPr>
          <w:rFonts w:ascii="Times New Roman" w:hAnsi="Times New Roman" w:cs="Times New Roman"/>
          <w:b/>
          <w:i/>
          <w:sz w:val="28"/>
          <w:u w:val="single"/>
        </w:rPr>
        <w:t xml:space="preserve"> (см. приложение.)</w:t>
      </w:r>
    </w:p>
    <w:p w:rsidR="008D18F6" w:rsidRPr="00241446" w:rsidRDefault="006376D7" w:rsidP="000620E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</w:rPr>
      </w:pPr>
      <w:r w:rsidRPr="00241446">
        <w:rPr>
          <w:rFonts w:ascii="Times New Roman" w:hAnsi="Times New Roman" w:cs="Times New Roman"/>
          <w:b/>
          <w:i/>
          <w:sz w:val="28"/>
        </w:rPr>
        <w:t xml:space="preserve">Найти дома разноцветное стеклышко или цветной прозрачный предмет, через который будет видно окружающие предметы (можно посмотреть в окно) посмотреть сквозь него. Рассказать, что увидел, изменился ли цвет окружающих предметов, природы. Грустит ли природа осенью или радуется? </w:t>
      </w:r>
    </w:p>
    <w:p w:rsidR="008D18F6" w:rsidRPr="002E7655" w:rsidRDefault="006376D7" w:rsidP="002E765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i/>
          <w:sz w:val="28"/>
        </w:rPr>
      </w:pPr>
      <w:r w:rsidRPr="00241446">
        <w:rPr>
          <w:rFonts w:ascii="Times New Roman" w:hAnsi="Times New Roman" w:cs="Times New Roman"/>
          <w:b/>
          <w:i/>
          <w:sz w:val="28"/>
        </w:rPr>
        <w:t>Прослушать</w:t>
      </w:r>
      <w:r w:rsidR="008D18F6" w:rsidRPr="00241446">
        <w:rPr>
          <w:rFonts w:ascii="Times New Roman" w:hAnsi="Times New Roman" w:cs="Times New Roman"/>
          <w:b/>
          <w:i/>
          <w:sz w:val="28"/>
        </w:rPr>
        <w:t xml:space="preserve">: Петр Ильич Чайковский «Осенняя песнь» (октябрь). Определить грустная или веселая мелодия, представить, как падают листья, капает дождик. </w:t>
      </w:r>
    </w:p>
    <w:p w:rsidR="003E0198" w:rsidRPr="003E0198" w:rsidRDefault="008D18F6" w:rsidP="003E019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 w:rsidRPr="00241446">
        <w:rPr>
          <w:rFonts w:ascii="Times New Roman" w:hAnsi="Times New Roman" w:cs="Times New Roman"/>
          <w:b/>
          <w:i/>
          <w:sz w:val="28"/>
        </w:rPr>
        <w:t>Раскрасить осеннюю картинку</w:t>
      </w: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4733925" cy="6257925"/>
            <wp:effectExtent l="0" t="0" r="9525" b="9525"/>
            <wp:docPr id="1" name="Рисунок 1" descr="C:\Users\1\Desktop\картинки на урок\106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картинки на урок\1061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625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</w:t>
      </w:r>
    </w:p>
    <w:p w:rsidR="002E7655" w:rsidRDefault="002E7655">
      <w:pPr>
        <w:rPr>
          <w:rFonts w:ascii="Times New Roman" w:hAnsi="Times New Roman" w:cs="Times New Roman"/>
          <w:b/>
          <w:sz w:val="48"/>
        </w:rPr>
      </w:pPr>
      <w:r>
        <w:rPr>
          <w:rFonts w:ascii="Times New Roman" w:hAnsi="Times New Roman" w:cs="Times New Roman"/>
          <w:b/>
          <w:sz w:val="48"/>
        </w:rPr>
        <w:br w:type="page"/>
      </w:r>
    </w:p>
    <w:p w:rsidR="0014773B" w:rsidRPr="00241446" w:rsidRDefault="000620EF" w:rsidP="000620EF">
      <w:pPr>
        <w:jc w:val="center"/>
        <w:rPr>
          <w:rFonts w:ascii="Times New Roman" w:hAnsi="Times New Roman" w:cs="Times New Roman"/>
          <w:b/>
          <w:sz w:val="48"/>
        </w:rPr>
      </w:pPr>
      <w:r w:rsidRPr="00241446">
        <w:rPr>
          <w:rFonts w:ascii="Times New Roman" w:hAnsi="Times New Roman" w:cs="Times New Roman"/>
          <w:b/>
          <w:sz w:val="48"/>
        </w:rPr>
        <w:t>3 б. класс</w:t>
      </w:r>
    </w:p>
    <w:p w:rsidR="000620EF" w:rsidRPr="00241446" w:rsidRDefault="00241446">
      <w:pPr>
        <w:rPr>
          <w:rFonts w:ascii="Times New Roman" w:hAnsi="Times New Roman" w:cs="Times New Roman"/>
          <w:b/>
          <w:i/>
          <w:sz w:val="28"/>
        </w:rPr>
      </w:pPr>
      <w:r w:rsidRPr="00241446">
        <w:rPr>
          <w:rFonts w:ascii="Times New Roman" w:hAnsi="Times New Roman" w:cs="Times New Roman"/>
          <w:b/>
          <w:i/>
          <w:sz w:val="28"/>
        </w:rPr>
        <w:t xml:space="preserve">1. </w:t>
      </w:r>
      <w:r w:rsidR="0017207A" w:rsidRPr="00241446">
        <w:rPr>
          <w:rFonts w:ascii="Times New Roman" w:hAnsi="Times New Roman" w:cs="Times New Roman"/>
          <w:b/>
          <w:i/>
          <w:sz w:val="28"/>
        </w:rPr>
        <w:t xml:space="preserve">Понятия весело, грустно. </w:t>
      </w:r>
    </w:p>
    <w:p w:rsidR="0017207A" w:rsidRDefault="0017207A" w:rsidP="0017207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65A79FDF" wp14:editId="6AAD0D65">
            <wp:extent cx="1876425" cy="29051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71641_html_m234bc75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7207A">
        <w:rPr>
          <w:rFonts w:ascii="Times New Roman" w:hAnsi="Times New Roman" w:cs="Times New Roman"/>
          <w:sz w:val="28"/>
        </w:rPr>
        <w:t>- Меня зовут сеньо</w:t>
      </w:r>
      <w:r>
        <w:rPr>
          <w:rFonts w:ascii="Times New Roman" w:hAnsi="Times New Roman" w:cs="Times New Roman"/>
          <w:sz w:val="28"/>
        </w:rPr>
        <w:t xml:space="preserve">р Мажор, знакомству с вами рад! </w:t>
      </w:r>
      <w:r w:rsidRPr="0017207A">
        <w:rPr>
          <w:rFonts w:ascii="Times New Roman" w:hAnsi="Times New Roman" w:cs="Times New Roman"/>
          <w:sz w:val="28"/>
        </w:rPr>
        <w:t>Всегда я приношу с собой улыбки для ребят.</w:t>
      </w:r>
      <w:r w:rsidRPr="0017207A">
        <w:t xml:space="preserve"> </w:t>
      </w:r>
      <w:r w:rsidRPr="0017207A">
        <w:rPr>
          <w:rFonts w:ascii="Times New Roman" w:hAnsi="Times New Roman" w:cs="Times New Roman"/>
          <w:sz w:val="28"/>
        </w:rPr>
        <w:t>Со мною будешь т</w:t>
      </w:r>
      <w:r>
        <w:rPr>
          <w:rFonts w:ascii="Times New Roman" w:hAnsi="Times New Roman" w:cs="Times New Roman"/>
          <w:sz w:val="28"/>
        </w:rPr>
        <w:t xml:space="preserve">ы всегда в мажорном настроении. </w:t>
      </w:r>
      <w:r w:rsidRPr="0017207A">
        <w:rPr>
          <w:rFonts w:ascii="Times New Roman" w:hAnsi="Times New Roman" w:cs="Times New Roman"/>
          <w:sz w:val="28"/>
        </w:rPr>
        <w:t>Любую трудность победишь ты всем на удивление.</w:t>
      </w:r>
      <w:r>
        <w:rPr>
          <w:rFonts w:ascii="Times New Roman" w:hAnsi="Times New Roman" w:cs="Times New Roman"/>
          <w:sz w:val="28"/>
        </w:rPr>
        <w:t xml:space="preserve"> </w:t>
      </w:r>
      <w:r w:rsidRPr="0017207A">
        <w:rPr>
          <w:rFonts w:ascii="Times New Roman" w:hAnsi="Times New Roman" w:cs="Times New Roman"/>
          <w:sz w:val="28"/>
        </w:rPr>
        <w:t>Не бойся в</w:t>
      </w:r>
      <w:r>
        <w:rPr>
          <w:rFonts w:ascii="Times New Roman" w:hAnsi="Times New Roman" w:cs="Times New Roman"/>
          <w:sz w:val="28"/>
        </w:rPr>
        <w:t xml:space="preserve"> мире ничего, иди вперед и пой! </w:t>
      </w:r>
      <w:r w:rsidRPr="0017207A">
        <w:rPr>
          <w:rFonts w:ascii="Times New Roman" w:hAnsi="Times New Roman" w:cs="Times New Roman"/>
          <w:sz w:val="28"/>
        </w:rPr>
        <w:t>И помни, мой дружок, всегда Сеньор Мажор с тобой!</w:t>
      </w:r>
    </w:p>
    <w:p w:rsidR="0017207A" w:rsidRPr="0017207A" w:rsidRDefault="0017207A" w:rsidP="0017207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7EA21B01" wp14:editId="2BF2F4AB">
            <wp:extent cx="1905000" cy="34385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ino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7207A">
        <w:t xml:space="preserve"> </w:t>
      </w:r>
      <w:r w:rsidRPr="0017207A">
        <w:rPr>
          <w:rFonts w:ascii="Times New Roman" w:hAnsi="Times New Roman" w:cs="Times New Roman"/>
          <w:sz w:val="28"/>
        </w:rPr>
        <w:t>Ну, а меня зовут Минор, я вот что вам скажу:</w:t>
      </w:r>
    </w:p>
    <w:p w:rsidR="0017207A" w:rsidRDefault="0017207A" w:rsidP="0017207A">
      <w:pPr>
        <w:spacing w:after="0"/>
        <w:rPr>
          <w:rFonts w:ascii="Times New Roman" w:hAnsi="Times New Roman" w:cs="Times New Roman"/>
          <w:sz w:val="28"/>
        </w:rPr>
      </w:pPr>
      <w:r w:rsidRPr="0017207A">
        <w:rPr>
          <w:rFonts w:ascii="Times New Roman" w:hAnsi="Times New Roman" w:cs="Times New Roman"/>
          <w:sz w:val="28"/>
        </w:rPr>
        <w:t xml:space="preserve">  Со смехом мне не по пути, я грустью дорожу</w:t>
      </w:r>
      <w:r>
        <w:rPr>
          <w:rFonts w:ascii="Times New Roman" w:hAnsi="Times New Roman" w:cs="Times New Roman"/>
          <w:sz w:val="28"/>
        </w:rPr>
        <w:t xml:space="preserve">. </w:t>
      </w:r>
      <w:r w:rsidRPr="0017207A">
        <w:rPr>
          <w:rFonts w:ascii="Times New Roman" w:hAnsi="Times New Roman" w:cs="Times New Roman"/>
          <w:sz w:val="28"/>
        </w:rPr>
        <w:t>С улыбкой грустной</w:t>
      </w:r>
      <w:r>
        <w:rPr>
          <w:rFonts w:ascii="Times New Roman" w:hAnsi="Times New Roman" w:cs="Times New Roman"/>
          <w:sz w:val="28"/>
        </w:rPr>
        <w:t xml:space="preserve"> на лице, в печальные мгновенья. </w:t>
      </w:r>
      <w:r w:rsidRPr="0017207A">
        <w:rPr>
          <w:rFonts w:ascii="Times New Roman" w:hAnsi="Times New Roman" w:cs="Times New Roman"/>
          <w:sz w:val="28"/>
        </w:rPr>
        <w:t>Со мною будешь ти</w:t>
      </w:r>
      <w:r>
        <w:rPr>
          <w:rFonts w:ascii="Times New Roman" w:hAnsi="Times New Roman" w:cs="Times New Roman"/>
          <w:sz w:val="28"/>
        </w:rPr>
        <w:t xml:space="preserve">х и мил, в минорном настроении. </w:t>
      </w:r>
      <w:r w:rsidRPr="0017207A">
        <w:rPr>
          <w:rFonts w:ascii="Times New Roman" w:hAnsi="Times New Roman" w:cs="Times New Roman"/>
          <w:sz w:val="28"/>
        </w:rPr>
        <w:t>И если хочется, дружок, немнож</w:t>
      </w:r>
      <w:r>
        <w:rPr>
          <w:rFonts w:ascii="Times New Roman" w:hAnsi="Times New Roman" w:cs="Times New Roman"/>
          <w:sz w:val="28"/>
        </w:rPr>
        <w:t>ко погрустить, т</w:t>
      </w:r>
      <w:r w:rsidRPr="0017207A">
        <w:rPr>
          <w:rFonts w:ascii="Times New Roman" w:hAnsi="Times New Roman" w:cs="Times New Roman"/>
          <w:sz w:val="28"/>
        </w:rPr>
        <w:t>ы позови: «Сеньор Минор!», я буду приходить.</w:t>
      </w:r>
    </w:p>
    <w:p w:rsidR="0017207A" w:rsidRDefault="0017207A" w:rsidP="0017207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Прослушать: Петр Ильич Чайковский «Осенняя песнь»</w:t>
      </w:r>
      <w:r w:rsidR="0024144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(октябрь)</w:t>
      </w:r>
      <w:r w:rsidR="00E11474">
        <w:rPr>
          <w:rFonts w:ascii="Times New Roman" w:hAnsi="Times New Roman" w:cs="Times New Roman"/>
          <w:sz w:val="28"/>
        </w:rPr>
        <w:t xml:space="preserve">, полька. </w:t>
      </w:r>
      <w:r w:rsidR="00241446">
        <w:rPr>
          <w:rFonts w:ascii="Times New Roman" w:hAnsi="Times New Roman" w:cs="Times New Roman"/>
          <w:sz w:val="28"/>
        </w:rPr>
        <w:t>Определить какая из мелодий подходит мажору, а какая минору.</w:t>
      </w:r>
    </w:p>
    <w:p w:rsidR="00241446" w:rsidRPr="002E7655" w:rsidRDefault="00241446" w:rsidP="002E7655">
      <w:pPr>
        <w:spacing w:after="0"/>
        <w:rPr>
          <w:rFonts w:ascii="Times New Roman" w:hAnsi="Times New Roman" w:cs="Times New Roman"/>
          <w:b/>
          <w:i/>
          <w:sz w:val="28"/>
        </w:rPr>
      </w:pPr>
      <w:r w:rsidRPr="00241446">
        <w:rPr>
          <w:rFonts w:ascii="Times New Roman" w:hAnsi="Times New Roman" w:cs="Times New Roman"/>
          <w:b/>
          <w:i/>
          <w:sz w:val="28"/>
        </w:rPr>
        <w:t>2. выучить припев песни</w:t>
      </w:r>
      <w:r w:rsidR="002E7655">
        <w:rPr>
          <w:rFonts w:ascii="Times New Roman" w:hAnsi="Times New Roman" w:cs="Times New Roman"/>
          <w:b/>
          <w:i/>
          <w:sz w:val="28"/>
        </w:rPr>
        <w:t>. (см. приложение.)</w:t>
      </w:r>
    </w:p>
    <w:p w:rsidR="003E0198" w:rsidRDefault="003E0198">
      <w:pPr>
        <w:rPr>
          <w:rFonts w:ascii="Times New Roman" w:hAnsi="Times New Roman" w:cs="Times New Roman"/>
          <w:b/>
          <w:sz w:val="44"/>
        </w:rPr>
      </w:pPr>
      <w:r>
        <w:rPr>
          <w:rFonts w:ascii="Times New Roman" w:hAnsi="Times New Roman" w:cs="Times New Roman"/>
          <w:b/>
          <w:sz w:val="44"/>
        </w:rPr>
        <w:br w:type="page"/>
      </w:r>
    </w:p>
    <w:p w:rsidR="00241446" w:rsidRDefault="00241446" w:rsidP="00241446">
      <w:pPr>
        <w:spacing w:after="0"/>
        <w:jc w:val="center"/>
        <w:rPr>
          <w:rFonts w:ascii="Times New Roman" w:hAnsi="Times New Roman" w:cs="Times New Roman"/>
          <w:b/>
          <w:sz w:val="44"/>
        </w:rPr>
      </w:pPr>
      <w:r w:rsidRPr="00241446">
        <w:rPr>
          <w:rFonts w:ascii="Times New Roman" w:hAnsi="Times New Roman" w:cs="Times New Roman"/>
          <w:b/>
          <w:sz w:val="44"/>
        </w:rPr>
        <w:t>4класс</w:t>
      </w:r>
    </w:p>
    <w:p w:rsidR="00241446" w:rsidRDefault="00241446" w:rsidP="0024144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Понятия высокий регистр и низкий регистр.</w:t>
      </w:r>
    </w:p>
    <w:p w:rsidR="00581D74" w:rsidRDefault="00241446" w:rsidP="00581D7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4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Сказка о музыкальных регистрах. </w:t>
      </w:r>
      <w:r w:rsidRPr="0024144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Жили-были нотки, маленькие, весёлые, озорные. Жили они дружно. Весёлой </w:t>
      </w:r>
      <w:r w:rsidR="00884AFA" w:rsidRPr="002414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стайкой перелетали</w:t>
      </w:r>
      <w:r w:rsidRPr="002414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места на место, всё время что-то напевая. Наверное, поэтому везде, где они появлялись, звучала музыка. </w:t>
      </w:r>
      <w:r w:rsidRPr="0024144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Полетят высоко в небо – птицы подхватят их музыку и запоют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81D74" w:rsidRPr="00581D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Пролетят над горами и глубокими ущельями – даже камни начинают тихо напевать</w:t>
      </w:r>
      <w:r w:rsidR="00581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81D74" w:rsidRPr="00581D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Пролетят над полянкой – цветы им подпевают. </w:t>
      </w:r>
      <w:r w:rsidR="00581D74" w:rsidRPr="00581D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Однажды залетели нотки в </w:t>
      </w:r>
      <w:r w:rsidR="00581D7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кабинет</w:t>
      </w:r>
      <w:r w:rsidR="00581D74" w:rsidRPr="00581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81D74">
        <w:rPr>
          <w:rFonts w:ascii="Times New Roman" w:eastAsia="Times New Roman" w:hAnsi="Times New Roman" w:cs="Times New Roman"/>
          <w:sz w:val="24"/>
          <w:szCs w:val="24"/>
          <w:lang w:eastAsia="ru-RU"/>
        </w:rPr>
        <w:t>А в музыкальном классе</w:t>
      </w:r>
      <w:r w:rsidR="00581D74" w:rsidRPr="00581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стояло открытое фортепиано. </w:t>
      </w:r>
      <w:r w:rsidR="00581D74" w:rsidRPr="00581D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Закружились нотки над ним, защебетали: </w:t>
      </w:r>
      <w:r w:rsidR="00581D74" w:rsidRPr="00581D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Что это? Что это? Что это за ящик? Коснулись нечаянно клавиш – они зазвучали. </w:t>
      </w:r>
      <w:r w:rsidR="00581D74" w:rsidRPr="00581D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Ах, так это музыкальный инструмент! Посмотрите, как много у него клавиш! </w:t>
      </w:r>
      <w:r w:rsidR="00581D74" w:rsidRPr="00581D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Послушайте, как много в нём звуков! Может, он знает все наши песенки? Прыгнули нотки на клавиши с одной стороны инс</w:t>
      </w:r>
      <w:r w:rsidR="00581D74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трумента – им ответили высокие,</w:t>
      </w:r>
      <w:r w:rsidR="00581D74" w:rsidRPr="00581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светлые звуки. Одна нотка закричала: </w:t>
      </w:r>
      <w:r w:rsidR="00581D74" w:rsidRPr="00581D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Я узнала! Это птичья песенка! </w:t>
      </w:r>
      <w:r w:rsidR="00581D74" w:rsidRPr="00581D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Другая сказала: </w:t>
      </w:r>
      <w:r w:rsidR="00581D74" w:rsidRPr="00581D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И колокольчики на лугу тоже так поют! </w:t>
      </w:r>
      <w:r w:rsidR="00581D74" w:rsidRPr="00581D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Тогда остальные нотки наперебой начали кричать: </w:t>
      </w:r>
      <w:r w:rsidR="00581D74" w:rsidRPr="00581D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И сосульки!</w:t>
      </w:r>
    </w:p>
    <w:p w:rsidR="00581D74" w:rsidRDefault="00581D74" w:rsidP="00581D7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Вспомнить</w:t>
      </w:r>
      <w:r w:rsidRPr="00581D7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, а кто ещё поёт таким </w:t>
      </w:r>
      <w:r w:rsidRPr="00581D7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  <w:t>голоском?</w:t>
      </w:r>
      <w:r w:rsidRPr="00581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(задание)</w:t>
      </w:r>
    </w:p>
    <w:p w:rsidR="00581D74" w:rsidRDefault="00581D74" w:rsidP="00581D7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D7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Перелетели нотки на другую сторону, на другие клавиши – </w:t>
      </w:r>
      <w:r w:rsidRPr="00581D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послышались низкие звуки. Нотки сразу же вспомнили: </w:t>
      </w:r>
      <w:r w:rsidRPr="00581D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Так пели горы и глубокие ущелья! </w:t>
      </w:r>
      <w:r w:rsidRPr="00581D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Кто ещё может петь таким голосом</w:t>
      </w:r>
      <w:r w:rsidRPr="00581D7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?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</w:t>
      </w:r>
      <w:r w:rsidRPr="00581D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</w:p>
    <w:p w:rsidR="00581D74" w:rsidRDefault="00581D74" w:rsidP="00581D7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D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Прыгали нотки с конца в конец по клавишам, веселились, устали и сели в серединке отдохнуть. </w:t>
      </w:r>
      <w:r w:rsidRPr="00581D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Ой! – сказала одна нотка, - а здесь совсем другие звуки! </w:t>
      </w:r>
      <w:r w:rsidRPr="00581D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действительно, звуки были мягкие, приятные, очень-очень знакомые. </w:t>
      </w:r>
      <w:r w:rsidRPr="00581D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Нотки задумались: « А чья бы это могла быть песенка?» </w:t>
      </w:r>
      <w:r w:rsidRPr="00581D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Это наша песенка! Это мы так поём! </w:t>
      </w:r>
      <w:r w:rsidRPr="00581D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Да это же дети! </w:t>
      </w:r>
      <w:r w:rsidRPr="00581D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Нотки обрадовались: - Конечно! Это дети так поют! </w:t>
      </w:r>
    </w:p>
    <w:p w:rsidR="00581D74" w:rsidRPr="00581D74" w:rsidRDefault="00581D74" w:rsidP="00581D7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– сказка? А в сказке все умеют разговаривать. Вот </w:t>
      </w:r>
      <w:r w:rsidR="00884AFA" w:rsidRPr="00581D74">
        <w:rPr>
          <w:rFonts w:ascii="Times New Roman" w:eastAsia="Times New Roman" w:hAnsi="Times New Roman" w:cs="Times New Roman"/>
          <w:sz w:val="24"/>
          <w:szCs w:val="24"/>
          <w:lang w:eastAsia="ru-RU"/>
        </w:rPr>
        <w:t>и нотки</w:t>
      </w:r>
      <w:r w:rsidRPr="00581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предложили детям поиграть в игру. Они сказали: есть красивое слово </w:t>
      </w:r>
      <w:r w:rsidR="00884AFA" w:rsidRPr="00581D74">
        <w:rPr>
          <w:rFonts w:ascii="Times New Roman" w:eastAsia="Times New Roman" w:hAnsi="Times New Roman" w:cs="Times New Roman"/>
          <w:sz w:val="24"/>
          <w:szCs w:val="24"/>
          <w:lang w:eastAsia="ru-RU"/>
        </w:rPr>
        <w:t>– регистр</w:t>
      </w:r>
      <w:r w:rsidRPr="00581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Регистр – обозначает участок, часть голоса </w:t>
      </w:r>
      <w:r w:rsidR="00884AFA" w:rsidRPr="00581D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 звуков</w:t>
      </w:r>
      <w:r w:rsidRPr="00581D7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похожи по своему звучанию. Вот это – высокий регистр, это – средний регистр,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это – низкий регистр</w:t>
      </w:r>
      <w:r w:rsidRPr="00581D74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Pr="00581D7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(см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581D7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приложение музыка)</w:t>
      </w:r>
    </w:p>
    <w:p w:rsidR="00581D74" w:rsidRDefault="00581D74" w:rsidP="00581D7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D7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Высокий регистр будем показывать, поднимая руку вверх. Средний – держать руку полочкой перед ротиком. Это же регистр, в котором говорят и поют дети! А низкий регистр – опустим руку вниз.</w:t>
      </w:r>
    </w:p>
    <w:p w:rsidR="00581D74" w:rsidRPr="00581D74" w:rsidRDefault="00581D74" w:rsidP="00581D74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81D7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Приготовьтесь и внимательно с</w:t>
      </w:r>
      <w:r w:rsidR="00A929B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лушайте, в каком регистре</w:t>
      </w:r>
      <w:r w:rsidRPr="00581D7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будет играть музыка – тот и показывайте. </w:t>
      </w:r>
    </w:p>
    <w:p w:rsidR="00884AFA" w:rsidRPr="00F40F9F" w:rsidRDefault="00F40F9F" w:rsidP="00F40F9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</w:rPr>
      </w:pPr>
      <w:r w:rsidRPr="00F40F9F">
        <w:rPr>
          <w:rFonts w:ascii="Times New Roman" w:hAnsi="Times New Roman" w:cs="Times New Roman"/>
          <w:b/>
          <w:i/>
          <w:sz w:val="28"/>
        </w:rPr>
        <w:t>Посмотреть на картинку и рассказать в каком регистре кто поет</w:t>
      </w:r>
      <w:proofErr w:type="gramStart"/>
      <w:r w:rsidRPr="00F40F9F">
        <w:rPr>
          <w:rFonts w:ascii="Times New Roman" w:hAnsi="Times New Roman" w:cs="Times New Roman"/>
          <w:b/>
          <w:i/>
          <w:sz w:val="28"/>
        </w:rPr>
        <w:t>.</w:t>
      </w:r>
      <w:proofErr w:type="gramEnd"/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4048125" cy="61531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_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i/>
          <w:sz w:val="28"/>
        </w:rPr>
        <w:t>нарисовать кто поет в низком регистре, кто в высоком, а кто в среднем. Или раскрасить картинку и подписать регистр под каждым животным.</w:t>
      </w:r>
    </w:p>
    <w:p w:rsidR="00F40F9F" w:rsidRPr="002E7655" w:rsidRDefault="00F40F9F" w:rsidP="002E765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Выучить припев </w:t>
      </w:r>
      <w:proofErr w:type="gramStart"/>
      <w:r>
        <w:rPr>
          <w:rFonts w:ascii="Times New Roman" w:hAnsi="Times New Roman" w:cs="Times New Roman"/>
          <w:b/>
          <w:i/>
          <w:sz w:val="28"/>
        </w:rPr>
        <w:t>песни.</w:t>
      </w:r>
      <w:r w:rsidR="002E7655">
        <w:rPr>
          <w:rFonts w:ascii="Times New Roman" w:hAnsi="Times New Roman" w:cs="Times New Roman"/>
          <w:b/>
          <w:i/>
          <w:sz w:val="28"/>
        </w:rPr>
        <w:t>(</w:t>
      </w:r>
      <w:proofErr w:type="gramEnd"/>
      <w:r w:rsidR="002E7655">
        <w:rPr>
          <w:rFonts w:ascii="Times New Roman" w:hAnsi="Times New Roman" w:cs="Times New Roman"/>
          <w:b/>
          <w:i/>
          <w:sz w:val="28"/>
        </w:rPr>
        <w:t>см. приложение.)</w:t>
      </w:r>
    </w:p>
    <w:p w:rsidR="00F40F9F" w:rsidRDefault="00F40F9F" w:rsidP="00F40F9F">
      <w:pPr>
        <w:pStyle w:val="a3"/>
        <w:spacing w:after="0"/>
        <w:rPr>
          <w:rFonts w:ascii="Times New Roman" w:hAnsi="Times New Roman" w:cs="Times New Roman"/>
          <w:b/>
          <w:i/>
          <w:sz w:val="28"/>
        </w:rPr>
      </w:pPr>
    </w:p>
    <w:p w:rsidR="00F40F9F" w:rsidRDefault="00F40F9F" w:rsidP="00F40F9F">
      <w:pPr>
        <w:pStyle w:val="a3"/>
        <w:spacing w:after="0"/>
        <w:rPr>
          <w:rFonts w:ascii="Times New Roman" w:hAnsi="Times New Roman" w:cs="Times New Roman"/>
          <w:b/>
          <w:i/>
          <w:sz w:val="28"/>
        </w:rPr>
      </w:pPr>
    </w:p>
    <w:p w:rsidR="00F40F9F" w:rsidRDefault="00F40F9F" w:rsidP="00F40F9F">
      <w:pPr>
        <w:pStyle w:val="a3"/>
        <w:spacing w:after="0"/>
        <w:rPr>
          <w:rFonts w:ascii="Times New Roman" w:hAnsi="Times New Roman" w:cs="Times New Roman"/>
          <w:b/>
          <w:i/>
          <w:sz w:val="28"/>
        </w:rPr>
      </w:pPr>
    </w:p>
    <w:p w:rsidR="00F40F9F" w:rsidRDefault="00F40F9F" w:rsidP="003E0198">
      <w:pPr>
        <w:rPr>
          <w:rFonts w:ascii="Times New Roman" w:hAnsi="Times New Roman" w:cs="Times New Roman"/>
          <w:b/>
          <w:i/>
          <w:sz w:val="28"/>
        </w:rPr>
      </w:pPr>
    </w:p>
    <w:p w:rsidR="003E0198" w:rsidRDefault="003E0198" w:rsidP="003E0198">
      <w:pPr>
        <w:rPr>
          <w:rFonts w:ascii="Times New Roman" w:hAnsi="Times New Roman" w:cs="Times New Roman"/>
          <w:b/>
          <w:i/>
          <w:sz w:val="28"/>
        </w:rPr>
      </w:pPr>
    </w:p>
    <w:p w:rsidR="003E0198" w:rsidRDefault="003E0198" w:rsidP="003E0198">
      <w:pPr>
        <w:rPr>
          <w:rFonts w:ascii="Times New Roman" w:hAnsi="Times New Roman" w:cs="Times New Roman"/>
          <w:b/>
          <w:i/>
          <w:sz w:val="28"/>
        </w:rPr>
      </w:pPr>
    </w:p>
    <w:p w:rsidR="003E0198" w:rsidRDefault="003E0198" w:rsidP="003E0198">
      <w:pPr>
        <w:rPr>
          <w:rFonts w:ascii="Times New Roman" w:hAnsi="Times New Roman" w:cs="Times New Roman"/>
          <w:b/>
          <w:i/>
          <w:sz w:val="28"/>
        </w:rPr>
      </w:pPr>
    </w:p>
    <w:p w:rsidR="003E0198" w:rsidRPr="003E0198" w:rsidRDefault="003E0198" w:rsidP="003E0198">
      <w:pPr>
        <w:rPr>
          <w:rFonts w:ascii="Times New Roman" w:hAnsi="Times New Roman" w:cs="Times New Roman"/>
          <w:b/>
          <w:i/>
          <w:sz w:val="28"/>
        </w:rPr>
      </w:pPr>
    </w:p>
    <w:p w:rsidR="00F40F9F" w:rsidRDefault="00F40F9F" w:rsidP="00F40F9F">
      <w:pPr>
        <w:pStyle w:val="a3"/>
        <w:spacing w:after="0"/>
        <w:jc w:val="center"/>
        <w:rPr>
          <w:rFonts w:ascii="Times New Roman" w:hAnsi="Times New Roman" w:cs="Times New Roman"/>
          <w:b/>
          <w:sz w:val="44"/>
        </w:rPr>
      </w:pPr>
      <w:r w:rsidRPr="00F40F9F">
        <w:rPr>
          <w:rFonts w:ascii="Times New Roman" w:hAnsi="Times New Roman" w:cs="Times New Roman"/>
          <w:b/>
          <w:sz w:val="44"/>
        </w:rPr>
        <w:t>5 класс</w:t>
      </w:r>
    </w:p>
    <w:p w:rsidR="00F40F9F" w:rsidRPr="00F40F9F" w:rsidRDefault="00F40F9F" w:rsidP="00F40F9F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F40F9F">
        <w:rPr>
          <w:rFonts w:ascii="Times New Roman" w:hAnsi="Times New Roman" w:cs="Times New Roman"/>
          <w:b/>
          <w:i/>
          <w:sz w:val="28"/>
          <w:szCs w:val="28"/>
        </w:rPr>
        <w:t>Понятия ноты, скрипичный ключ</w:t>
      </w:r>
      <w:r>
        <w:rPr>
          <w:rFonts w:ascii="Times New Roman" w:hAnsi="Times New Roman" w:cs="Times New Roman"/>
          <w:b/>
          <w:i/>
          <w:sz w:val="28"/>
          <w:szCs w:val="28"/>
        </w:rPr>
        <w:t>, басовый</w:t>
      </w:r>
      <w:r w:rsidR="003E0198">
        <w:rPr>
          <w:rFonts w:ascii="Times New Roman" w:hAnsi="Times New Roman" w:cs="Times New Roman"/>
          <w:b/>
          <w:i/>
          <w:sz w:val="28"/>
          <w:szCs w:val="28"/>
        </w:rPr>
        <w:t xml:space="preserve"> ключ</w:t>
      </w:r>
      <w:r w:rsidRPr="00F40F9F">
        <w:rPr>
          <w:rFonts w:ascii="Times New Roman" w:hAnsi="Times New Roman" w:cs="Times New Roman"/>
          <w:b/>
          <w:i/>
          <w:sz w:val="28"/>
          <w:szCs w:val="28"/>
        </w:rPr>
        <w:t>. Для чего нам нужны ноты и что это такое.</w:t>
      </w:r>
    </w:p>
    <w:p w:rsidR="00F40F9F" w:rsidRDefault="00F40F9F" w:rsidP="00F40F9F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Ноты – музыкальные буквы. Ноты нам нужны, чтобы записывать музыку. Живут ноты на пяти ниточках. Каждая нота имеет свое имя. Перед нотами находится ключ. </w:t>
      </w:r>
      <w:r w:rsidR="003E019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крипичный ключ обозначает, что нотки </w:t>
      </w:r>
      <w:r w:rsidR="0053720F">
        <w:rPr>
          <w:rFonts w:ascii="Times New Roman" w:hAnsi="Times New Roman" w:cs="Times New Roman"/>
          <w:sz w:val="28"/>
          <w:szCs w:val="28"/>
        </w:rPr>
        <w:t>на линеечках полетели вверх</w:t>
      </w:r>
      <w:r w:rsidR="003E0198">
        <w:rPr>
          <w:rFonts w:ascii="Times New Roman" w:hAnsi="Times New Roman" w:cs="Times New Roman"/>
          <w:sz w:val="28"/>
          <w:szCs w:val="28"/>
        </w:rPr>
        <w:t xml:space="preserve"> и стали петь тоньше, например, как птички</w:t>
      </w:r>
      <w:r w:rsidR="0053720F">
        <w:rPr>
          <w:rFonts w:ascii="Times New Roman" w:hAnsi="Times New Roman" w:cs="Times New Roman"/>
          <w:sz w:val="28"/>
          <w:szCs w:val="28"/>
        </w:rPr>
        <w:t xml:space="preserve">, а басовый ключ обозначает, что </w:t>
      </w:r>
      <w:r w:rsidR="00A929B0">
        <w:rPr>
          <w:rFonts w:ascii="Times New Roman" w:hAnsi="Times New Roman" w:cs="Times New Roman"/>
          <w:sz w:val="28"/>
          <w:szCs w:val="28"/>
        </w:rPr>
        <w:t>нотки пошли вниз</w:t>
      </w:r>
      <w:r w:rsidR="003E0198">
        <w:rPr>
          <w:rFonts w:ascii="Times New Roman" w:hAnsi="Times New Roman" w:cs="Times New Roman"/>
          <w:sz w:val="28"/>
          <w:szCs w:val="28"/>
        </w:rPr>
        <w:t xml:space="preserve"> и стали петь толще, например, как медведи</w:t>
      </w:r>
      <w:r w:rsidR="00A929B0">
        <w:rPr>
          <w:rFonts w:ascii="Times New Roman" w:hAnsi="Times New Roman" w:cs="Times New Roman"/>
          <w:sz w:val="28"/>
          <w:szCs w:val="28"/>
        </w:rPr>
        <w:t>.</w:t>
      </w:r>
    </w:p>
    <w:p w:rsidR="003E0198" w:rsidRDefault="003E0198" w:rsidP="003E0198">
      <w:pPr>
        <w:spacing w:after="0"/>
        <w:ind w:left="-1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1187450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9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8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48000" cy="151447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_61781470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583" b="14167"/>
                    <a:stretch/>
                  </pic:blipFill>
                  <pic:spPr bwMode="auto">
                    <a:xfrm>
                      <a:off x="0" y="0"/>
                      <a:ext cx="3048000" cy="1514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929B0" w:rsidRDefault="003E0198" w:rsidP="003E01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Задание: </w:t>
      </w:r>
      <w:r>
        <w:rPr>
          <w:rFonts w:ascii="Times New Roman" w:hAnsi="Times New Roman" w:cs="Times New Roman"/>
          <w:sz w:val="28"/>
          <w:szCs w:val="28"/>
        </w:rPr>
        <w:t>нарисовать и подписать скрипичный и басовый ключ. Написать несколько ноток, которые пошли вверх, а которые пошли вниз, и подписать их имена.</w:t>
      </w:r>
    </w:p>
    <w:p w:rsidR="002E7655" w:rsidRDefault="003E0198" w:rsidP="003E019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3E0198">
        <w:rPr>
          <w:rFonts w:ascii="Times New Roman" w:hAnsi="Times New Roman" w:cs="Times New Roman"/>
          <w:b/>
          <w:i/>
          <w:sz w:val="28"/>
          <w:szCs w:val="28"/>
        </w:rPr>
        <w:t>Выучить припев песни.</w:t>
      </w:r>
      <w:r w:rsidR="002E7655">
        <w:rPr>
          <w:rFonts w:ascii="Times New Roman" w:hAnsi="Times New Roman" w:cs="Times New Roman"/>
          <w:b/>
          <w:i/>
          <w:sz w:val="28"/>
          <w:szCs w:val="28"/>
        </w:rPr>
        <w:t xml:space="preserve"> (см. приложение.)</w:t>
      </w:r>
    </w:p>
    <w:p w:rsidR="002E7655" w:rsidRDefault="002E7655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3E0198" w:rsidRDefault="002E7655" w:rsidP="003E0198">
      <w:pPr>
        <w:rPr>
          <w:rFonts w:ascii="Times New Roman" w:hAnsi="Times New Roman" w:cs="Times New Roman"/>
          <w:b/>
          <w:i/>
          <w:sz w:val="52"/>
          <w:szCs w:val="28"/>
        </w:rPr>
      </w:pPr>
      <w:r>
        <w:rPr>
          <w:rFonts w:ascii="Times New Roman" w:hAnsi="Times New Roman" w:cs="Times New Roman"/>
          <w:b/>
          <w:i/>
          <w:sz w:val="52"/>
          <w:szCs w:val="28"/>
        </w:rPr>
        <w:t xml:space="preserve">Приложение. </w:t>
      </w:r>
    </w:p>
    <w:p w:rsidR="002E7655" w:rsidRPr="008D18F6" w:rsidRDefault="002E7655" w:rsidP="002E7655">
      <w:pPr>
        <w:pStyle w:val="a3"/>
        <w:spacing w:before="240" w:after="0"/>
        <w:rPr>
          <w:rFonts w:ascii="Times New Roman" w:hAnsi="Times New Roman" w:cs="Times New Roman"/>
          <w:b/>
          <w:i/>
          <w:sz w:val="28"/>
          <w:u w:val="single"/>
        </w:rPr>
      </w:pPr>
      <w:r w:rsidRPr="000620EF">
        <w:rPr>
          <w:rFonts w:ascii="Times New Roman" w:hAnsi="Times New Roman" w:cs="Times New Roman"/>
          <w:b/>
          <w:i/>
          <w:sz w:val="28"/>
          <w:u w:val="single"/>
        </w:rPr>
        <w:t>Мой учитель</w:t>
      </w:r>
      <w:r>
        <w:rPr>
          <w:rFonts w:ascii="Times New Roman" w:hAnsi="Times New Roman" w:cs="Times New Roman"/>
          <w:b/>
          <w:i/>
          <w:sz w:val="28"/>
          <w:u w:val="single"/>
        </w:rPr>
        <w:t xml:space="preserve"> </w:t>
      </w:r>
      <w:r w:rsidRPr="002E7655">
        <w:rPr>
          <w:rFonts w:ascii="Times New Roman" w:hAnsi="Times New Roman" w:cs="Times New Roman"/>
          <w:b/>
          <w:i/>
          <w:sz w:val="28"/>
        </w:rPr>
        <w:t>(песня)</w:t>
      </w:r>
    </w:p>
    <w:p w:rsidR="002E7655" w:rsidRPr="008D18F6" w:rsidRDefault="002E7655" w:rsidP="002E7655">
      <w:pPr>
        <w:spacing w:after="0"/>
        <w:ind w:left="360"/>
        <w:rPr>
          <w:rFonts w:ascii="Times New Roman" w:hAnsi="Times New Roman" w:cs="Times New Roman"/>
          <w:sz w:val="28"/>
        </w:rPr>
      </w:pPr>
      <w:r w:rsidRPr="000620EF">
        <w:rPr>
          <w:rFonts w:ascii="Times New Roman" w:hAnsi="Times New Roman" w:cs="Times New Roman"/>
          <w:b/>
          <w:sz w:val="28"/>
        </w:rPr>
        <w:t>1</w:t>
      </w:r>
      <w:r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 w:rsidRPr="008D18F6">
        <w:rPr>
          <w:rFonts w:ascii="Times New Roman" w:hAnsi="Times New Roman" w:cs="Times New Roman"/>
          <w:sz w:val="28"/>
        </w:rPr>
        <w:t>Зовет за парты ласковый звонок,</w:t>
      </w:r>
    </w:p>
    <w:p w:rsidR="002E7655" w:rsidRPr="008D18F6" w:rsidRDefault="002E7655" w:rsidP="002E7655">
      <w:pPr>
        <w:spacing w:after="0"/>
        <w:ind w:left="360"/>
        <w:rPr>
          <w:rFonts w:ascii="Times New Roman" w:hAnsi="Times New Roman" w:cs="Times New Roman"/>
          <w:sz w:val="28"/>
        </w:rPr>
      </w:pPr>
      <w:r w:rsidRPr="008D18F6">
        <w:rPr>
          <w:rFonts w:ascii="Times New Roman" w:hAnsi="Times New Roman" w:cs="Times New Roman"/>
          <w:sz w:val="28"/>
        </w:rPr>
        <w:t>Веселый смех на время умолкает.</w:t>
      </w:r>
    </w:p>
    <w:p w:rsidR="002E7655" w:rsidRPr="008D18F6" w:rsidRDefault="002E7655" w:rsidP="002E7655">
      <w:pPr>
        <w:spacing w:after="0"/>
        <w:ind w:left="360"/>
        <w:rPr>
          <w:rFonts w:ascii="Times New Roman" w:hAnsi="Times New Roman" w:cs="Times New Roman"/>
          <w:sz w:val="28"/>
        </w:rPr>
      </w:pPr>
      <w:r w:rsidRPr="008D18F6">
        <w:rPr>
          <w:rFonts w:ascii="Times New Roman" w:hAnsi="Times New Roman" w:cs="Times New Roman"/>
          <w:sz w:val="28"/>
        </w:rPr>
        <w:t>Учитель начинает свой урок,</w:t>
      </w:r>
    </w:p>
    <w:p w:rsidR="002E7655" w:rsidRPr="008D18F6" w:rsidRDefault="002E7655" w:rsidP="002E7655">
      <w:pPr>
        <w:spacing w:after="0"/>
        <w:ind w:left="360"/>
        <w:rPr>
          <w:rFonts w:ascii="Times New Roman" w:hAnsi="Times New Roman" w:cs="Times New Roman"/>
          <w:sz w:val="28"/>
        </w:rPr>
      </w:pPr>
      <w:r w:rsidRPr="008D18F6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 все вокруг как будто замирает.</w:t>
      </w:r>
    </w:p>
    <w:p w:rsidR="002E7655" w:rsidRPr="008D18F6" w:rsidRDefault="002E7655" w:rsidP="002E7655">
      <w:pPr>
        <w:spacing w:after="0"/>
        <w:ind w:left="360"/>
        <w:rPr>
          <w:rFonts w:ascii="Times New Roman" w:hAnsi="Times New Roman" w:cs="Times New Roman"/>
          <w:sz w:val="28"/>
        </w:rPr>
      </w:pPr>
      <w:r w:rsidRPr="008D18F6">
        <w:rPr>
          <w:rFonts w:ascii="Times New Roman" w:hAnsi="Times New Roman" w:cs="Times New Roman"/>
          <w:sz w:val="28"/>
        </w:rPr>
        <w:t>Все годы нас учили понимать</w:t>
      </w:r>
    </w:p>
    <w:p w:rsidR="002E7655" w:rsidRPr="008D18F6" w:rsidRDefault="002E7655" w:rsidP="002E7655">
      <w:pPr>
        <w:spacing w:after="0"/>
        <w:ind w:left="360"/>
        <w:rPr>
          <w:rFonts w:ascii="Times New Roman" w:hAnsi="Times New Roman" w:cs="Times New Roman"/>
          <w:sz w:val="28"/>
        </w:rPr>
      </w:pPr>
      <w:r w:rsidRPr="008D18F6">
        <w:rPr>
          <w:rFonts w:ascii="Times New Roman" w:hAnsi="Times New Roman" w:cs="Times New Roman"/>
          <w:sz w:val="28"/>
        </w:rPr>
        <w:t>И трудные и легкие предметы.</w:t>
      </w:r>
    </w:p>
    <w:p w:rsidR="002E7655" w:rsidRPr="008D18F6" w:rsidRDefault="002E7655" w:rsidP="002E7655">
      <w:pPr>
        <w:spacing w:after="0"/>
        <w:ind w:left="360"/>
        <w:rPr>
          <w:rFonts w:ascii="Times New Roman" w:hAnsi="Times New Roman" w:cs="Times New Roman"/>
          <w:sz w:val="28"/>
        </w:rPr>
      </w:pPr>
      <w:r w:rsidRPr="008D18F6">
        <w:rPr>
          <w:rFonts w:ascii="Times New Roman" w:hAnsi="Times New Roman" w:cs="Times New Roman"/>
          <w:sz w:val="28"/>
        </w:rPr>
        <w:t>Учитель не умеет уставать,</w:t>
      </w:r>
    </w:p>
    <w:p w:rsidR="002E7655" w:rsidRPr="008D18F6" w:rsidRDefault="002E7655" w:rsidP="002E7655">
      <w:pPr>
        <w:ind w:left="360"/>
        <w:rPr>
          <w:rFonts w:ascii="Times New Roman" w:hAnsi="Times New Roman" w:cs="Times New Roman"/>
          <w:sz w:val="28"/>
        </w:rPr>
      </w:pPr>
      <w:r w:rsidRPr="008D18F6">
        <w:rPr>
          <w:rFonts w:ascii="Times New Roman" w:hAnsi="Times New Roman" w:cs="Times New Roman"/>
          <w:sz w:val="28"/>
        </w:rPr>
        <w:t>Тетради проверяет до рассвета.</w:t>
      </w:r>
    </w:p>
    <w:p w:rsidR="002E7655" w:rsidRPr="002E7655" w:rsidRDefault="002E7655" w:rsidP="002E7655">
      <w:pPr>
        <w:spacing w:after="0"/>
        <w:ind w:left="360"/>
        <w:rPr>
          <w:rFonts w:ascii="Times New Roman" w:hAnsi="Times New Roman" w:cs="Times New Roman"/>
          <w:b/>
          <w:i/>
          <w:sz w:val="28"/>
        </w:rPr>
      </w:pPr>
      <w:r w:rsidRPr="002E7655">
        <w:rPr>
          <w:rFonts w:ascii="Times New Roman" w:hAnsi="Times New Roman" w:cs="Times New Roman"/>
          <w:b/>
          <w:i/>
          <w:sz w:val="28"/>
        </w:rPr>
        <w:t>Припев:</w:t>
      </w:r>
    </w:p>
    <w:p w:rsidR="002E7655" w:rsidRPr="002E7655" w:rsidRDefault="002E7655" w:rsidP="002E7655">
      <w:pPr>
        <w:spacing w:after="0"/>
        <w:ind w:left="360"/>
        <w:rPr>
          <w:rFonts w:ascii="Times New Roman" w:hAnsi="Times New Roman" w:cs="Times New Roman"/>
          <w:i/>
          <w:sz w:val="28"/>
        </w:rPr>
      </w:pPr>
      <w:r w:rsidRPr="002E7655">
        <w:rPr>
          <w:rFonts w:ascii="Times New Roman" w:hAnsi="Times New Roman" w:cs="Times New Roman"/>
          <w:i/>
          <w:sz w:val="28"/>
        </w:rPr>
        <w:t>Мой добрый учитель, ну что ж вы молчите.</w:t>
      </w:r>
    </w:p>
    <w:p w:rsidR="002E7655" w:rsidRPr="002E7655" w:rsidRDefault="002E7655" w:rsidP="002E7655">
      <w:pPr>
        <w:spacing w:after="0"/>
        <w:ind w:left="360"/>
        <w:rPr>
          <w:rFonts w:ascii="Times New Roman" w:hAnsi="Times New Roman" w:cs="Times New Roman"/>
          <w:i/>
          <w:sz w:val="28"/>
        </w:rPr>
      </w:pPr>
      <w:r w:rsidRPr="002E7655">
        <w:rPr>
          <w:rFonts w:ascii="Times New Roman" w:hAnsi="Times New Roman" w:cs="Times New Roman"/>
          <w:i/>
          <w:sz w:val="28"/>
        </w:rPr>
        <w:t>Слезинки нежданно блеснули в глазах.</w:t>
      </w:r>
    </w:p>
    <w:p w:rsidR="002E7655" w:rsidRPr="002E7655" w:rsidRDefault="002E7655" w:rsidP="002E7655">
      <w:pPr>
        <w:spacing w:after="0"/>
        <w:ind w:left="360"/>
        <w:rPr>
          <w:rFonts w:ascii="Times New Roman" w:hAnsi="Times New Roman" w:cs="Times New Roman"/>
          <w:i/>
          <w:sz w:val="28"/>
        </w:rPr>
      </w:pPr>
      <w:r w:rsidRPr="002E7655">
        <w:rPr>
          <w:rFonts w:ascii="Times New Roman" w:hAnsi="Times New Roman" w:cs="Times New Roman"/>
          <w:i/>
          <w:sz w:val="28"/>
        </w:rPr>
        <w:t>Вы мир нам открыли и где б мы не жили,</w:t>
      </w:r>
    </w:p>
    <w:p w:rsidR="002E7655" w:rsidRPr="008D18F6" w:rsidRDefault="002E7655" w:rsidP="002E7655">
      <w:pPr>
        <w:tabs>
          <w:tab w:val="left" w:pos="5610"/>
        </w:tabs>
        <w:ind w:left="360"/>
        <w:rPr>
          <w:rFonts w:ascii="Times New Roman" w:hAnsi="Times New Roman" w:cs="Times New Roman"/>
          <w:sz w:val="28"/>
        </w:rPr>
      </w:pPr>
      <w:r w:rsidRPr="002E7655">
        <w:rPr>
          <w:rFonts w:ascii="Times New Roman" w:hAnsi="Times New Roman" w:cs="Times New Roman"/>
          <w:i/>
          <w:sz w:val="28"/>
        </w:rPr>
        <w:t>А школа всегда будет в наших сердцах.</w:t>
      </w:r>
      <w:r>
        <w:rPr>
          <w:rFonts w:ascii="Times New Roman" w:hAnsi="Times New Roman" w:cs="Times New Roman"/>
          <w:sz w:val="28"/>
        </w:rPr>
        <w:tab/>
      </w:r>
    </w:p>
    <w:p w:rsidR="002E7655" w:rsidRPr="000620EF" w:rsidRDefault="002E7655" w:rsidP="002E7655">
      <w:pPr>
        <w:spacing w:after="0"/>
        <w:ind w:left="360"/>
        <w:rPr>
          <w:rFonts w:ascii="Times New Roman" w:hAnsi="Times New Roman" w:cs="Times New Roman"/>
          <w:b/>
          <w:sz w:val="28"/>
        </w:rPr>
      </w:pPr>
      <w:r w:rsidRPr="000620EF">
        <w:rPr>
          <w:rFonts w:ascii="Times New Roman" w:hAnsi="Times New Roman" w:cs="Times New Roman"/>
          <w:b/>
          <w:sz w:val="28"/>
        </w:rPr>
        <w:t>2</w:t>
      </w:r>
      <w:r>
        <w:rPr>
          <w:rFonts w:ascii="Times New Roman" w:hAnsi="Times New Roman" w:cs="Times New Roman"/>
          <w:b/>
          <w:sz w:val="28"/>
        </w:rPr>
        <w:t xml:space="preserve">. </w:t>
      </w:r>
      <w:r w:rsidRPr="008D18F6">
        <w:rPr>
          <w:rFonts w:ascii="Times New Roman" w:hAnsi="Times New Roman" w:cs="Times New Roman"/>
          <w:sz w:val="28"/>
        </w:rPr>
        <w:t>Бывали мы не сносны иногда,</w:t>
      </w:r>
    </w:p>
    <w:p w:rsidR="002E7655" w:rsidRPr="008D18F6" w:rsidRDefault="002E7655" w:rsidP="002E7655">
      <w:pPr>
        <w:spacing w:after="0"/>
        <w:ind w:left="360"/>
        <w:rPr>
          <w:rFonts w:ascii="Times New Roman" w:hAnsi="Times New Roman" w:cs="Times New Roman"/>
          <w:sz w:val="28"/>
        </w:rPr>
      </w:pPr>
      <w:r w:rsidRPr="008D18F6">
        <w:rPr>
          <w:rFonts w:ascii="Times New Roman" w:hAnsi="Times New Roman" w:cs="Times New Roman"/>
          <w:sz w:val="28"/>
        </w:rPr>
        <w:t>Как будто бес вселялся в наши души.</w:t>
      </w:r>
    </w:p>
    <w:p w:rsidR="002E7655" w:rsidRPr="008D18F6" w:rsidRDefault="002E7655" w:rsidP="002E7655">
      <w:pPr>
        <w:spacing w:after="0"/>
        <w:ind w:left="360"/>
        <w:rPr>
          <w:rFonts w:ascii="Times New Roman" w:hAnsi="Times New Roman" w:cs="Times New Roman"/>
          <w:sz w:val="28"/>
        </w:rPr>
      </w:pPr>
      <w:r w:rsidRPr="008D18F6">
        <w:rPr>
          <w:rFonts w:ascii="Times New Roman" w:hAnsi="Times New Roman" w:cs="Times New Roman"/>
          <w:sz w:val="28"/>
        </w:rPr>
        <w:t>Учит</w:t>
      </w:r>
      <w:r>
        <w:rPr>
          <w:rFonts w:ascii="Times New Roman" w:hAnsi="Times New Roman" w:cs="Times New Roman"/>
          <w:sz w:val="28"/>
        </w:rPr>
        <w:t>ель тихо скажет: «</w:t>
      </w:r>
      <w:r w:rsidRPr="008D18F6">
        <w:rPr>
          <w:rFonts w:ascii="Times New Roman" w:hAnsi="Times New Roman" w:cs="Times New Roman"/>
          <w:sz w:val="28"/>
        </w:rPr>
        <w:t>Не беда»,</w:t>
      </w:r>
    </w:p>
    <w:p w:rsidR="002E7655" w:rsidRPr="008D18F6" w:rsidRDefault="002E7655" w:rsidP="002E7655">
      <w:pPr>
        <w:spacing w:after="0"/>
        <w:ind w:left="360"/>
        <w:rPr>
          <w:rFonts w:ascii="Times New Roman" w:hAnsi="Times New Roman" w:cs="Times New Roman"/>
          <w:sz w:val="28"/>
        </w:rPr>
      </w:pPr>
      <w:r w:rsidRPr="008D18F6">
        <w:rPr>
          <w:rFonts w:ascii="Times New Roman" w:hAnsi="Times New Roman" w:cs="Times New Roman"/>
          <w:sz w:val="28"/>
        </w:rPr>
        <w:t>Ведь м</w:t>
      </w:r>
      <w:r>
        <w:rPr>
          <w:rFonts w:ascii="Times New Roman" w:hAnsi="Times New Roman" w:cs="Times New Roman"/>
          <w:sz w:val="28"/>
        </w:rPr>
        <w:t>ой учитель самый, самый лучший.</w:t>
      </w:r>
    </w:p>
    <w:p w:rsidR="002E7655" w:rsidRPr="008D18F6" w:rsidRDefault="002E7655" w:rsidP="002E7655">
      <w:pPr>
        <w:spacing w:after="0"/>
        <w:ind w:left="360"/>
        <w:rPr>
          <w:rFonts w:ascii="Times New Roman" w:hAnsi="Times New Roman" w:cs="Times New Roman"/>
          <w:sz w:val="28"/>
        </w:rPr>
      </w:pPr>
      <w:r w:rsidRPr="008D18F6">
        <w:rPr>
          <w:rFonts w:ascii="Times New Roman" w:hAnsi="Times New Roman" w:cs="Times New Roman"/>
          <w:sz w:val="28"/>
        </w:rPr>
        <w:t>Промчатся годы быстрой чередой,</w:t>
      </w:r>
    </w:p>
    <w:p w:rsidR="002E7655" w:rsidRPr="008D18F6" w:rsidRDefault="002E7655" w:rsidP="002E7655">
      <w:pPr>
        <w:spacing w:after="0"/>
        <w:ind w:left="360"/>
        <w:rPr>
          <w:rFonts w:ascii="Times New Roman" w:hAnsi="Times New Roman" w:cs="Times New Roman"/>
          <w:sz w:val="28"/>
        </w:rPr>
      </w:pPr>
      <w:r w:rsidRPr="008D18F6">
        <w:rPr>
          <w:rFonts w:ascii="Times New Roman" w:hAnsi="Times New Roman" w:cs="Times New Roman"/>
          <w:sz w:val="28"/>
        </w:rPr>
        <w:t>И наступило времечко прощаться.</w:t>
      </w:r>
    </w:p>
    <w:p w:rsidR="002E7655" w:rsidRPr="008D18F6" w:rsidRDefault="002E7655" w:rsidP="002E7655">
      <w:pPr>
        <w:spacing w:after="0"/>
        <w:ind w:left="360"/>
        <w:rPr>
          <w:rFonts w:ascii="Times New Roman" w:hAnsi="Times New Roman" w:cs="Times New Roman"/>
          <w:sz w:val="28"/>
        </w:rPr>
      </w:pPr>
      <w:r w:rsidRPr="008D18F6">
        <w:rPr>
          <w:rFonts w:ascii="Times New Roman" w:hAnsi="Times New Roman" w:cs="Times New Roman"/>
          <w:sz w:val="28"/>
        </w:rPr>
        <w:t>Учитель мы же знаем, что с тобой,</w:t>
      </w:r>
    </w:p>
    <w:p w:rsidR="002E7655" w:rsidRPr="008D18F6" w:rsidRDefault="002E7655" w:rsidP="002E7655">
      <w:pPr>
        <w:ind w:left="360"/>
        <w:rPr>
          <w:rFonts w:ascii="Times New Roman" w:hAnsi="Times New Roman" w:cs="Times New Roman"/>
          <w:sz w:val="28"/>
        </w:rPr>
      </w:pPr>
      <w:r w:rsidRPr="008D18F6">
        <w:rPr>
          <w:rFonts w:ascii="Times New Roman" w:hAnsi="Times New Roman" w:cs="Times New Roman"/>
          <w:sz w:val="28"/>
        </w:rPr>
        <w:t>Нам очень трудно будет расставаться.</w:t>
      </w:r>
    </w:p>
    <w:p w:rsidR="002E7655" w:rsidRPr="002E7655" w:rsidRDefault="002E7655" w:rsidP="002E7655">
      <w:pPr>
        <w:spacing w:after="0"/>
        <w:ind w:left="360"/>
        <w:rPr>
          <w:rFonts w:ascii="Times New Roman" w:hAnsi="Times New Roman" w:cs="Times New Roman"/>
          <w:b/>
          <w:i/>
          <w:sz w:val="28"/>
        </w:rPr>
      </w:pPr>
      <w:r w:rsidRPr="002E7655">
        <w:rPr>
          <w:rFonts w:ascii="Times New Roman" w:hAnsi="Times New Roman" w:cs="Times New Roman"/>
          <w:b/>
          <w:i/>
          <w:sz w:val="28"/>
        </w:rPr>
        <w:t>Припев:</w:t>
      </w:r>
    </w:p>
    <w:p w:rsidR="002E7655" w:rsidRPr="002E7655" w:rsidRDefault="002E7655" w:rsidP="002E7655">
      <w:pPr>
        <w:spacing w:after="0"/>
        <w:ind w:left="360"/>
        <w:rPr>
          <w:rFonts w:ascii="Times New Roman" w:hAnsi="Times New Roman" w:cs="Times New Roman"/>
          <w:i/>
          <w:sz w:val="28"/>
        </w:rPr>
      </w:pPr>
      <w:r w:rsidRPr="002E7655">
        <w:rPr>
          <w:rFonts w:ascii="Times New Roman" w:hAnsi="Times New Roman" w:cs="Times New Roman"/>
          <w:i/>
          <w:sz w:val="28"/>
        </w:rPr>
        <w:t>Мой добрый учитель, ну что ж вы молчите.</w:t>
      </w:r>
    </w:p>
    <w:p w:rsidR="002E7655" w:rsidRPr="002E7655" w:rsidRDefault="002E7655" w:rsidP="002E7655">
      <w:pPr>
        <w:spacing w:after="0"/>
        <w:ind w:left="360"/>
        <w:rPr>
          <w:rFonts w:ascii="Times New Roman" w:hAnsi="Times New Roman" w:cs="Times New Roman"/>
          <w:i/>
          <w:sz w:val="28"/>
        </w:rPr>
      </w:pPr>
      <w:r w:rsidRPr="002E7655">
        <w:rPr>
          <w:rFonts w:ascii="Times New Roman" w:hAnsi="Times New Roman" w:cs="Times New Roman"/>
          <w:i/>
          <w:sz w:val="28"/>
        </w:rPr>
        <w:t>Слезинки нежданно блеснули в глазах.</w:t>
      </w:r>
    </w:p>
    <w:p w:rsidR="002E7655" w:rsidRPr="002E7655" w:rsidRDefault="002E7655" w:rsidP="002E7655">
      <w:pPr>
        <w:spacing w:after="0"/>
        <w:ind w:left="360"/>
        <w:rPr>
          <w:rFonts w:ascii="Times New Roman" w:hAnsi="Times New Roman" w:cs="Times New Roman"/>
          <w:i/>
          <w:sz w:val="28"/>
        </w:rPr>
      </w:pPr>
      <w:r w:rsidRPr="002E7655">
        <w:rPr>
          <w:rFonts w:ascii="Times New Roman" w:hAnsi="Times New Roman" w:cs="Times New Roman"/>
          <w:i/>
          <w:sz w:val="28"/>
        </w:rPr>
        <w:t>Вы мир нам открыли и где б мы не жили,</w:t>
      </w:r>
    </w:p>
    <w:p w:rsidR="002E7655" w:rsidRPr="002E7655" w:rsidRDefault="002E7655" w:rsidP="002E7655">
      <w:pPr>
        <w:ind w:left="360"/>
        <w:rPr>
          <w:rFonts w:ascii="Times New Roman" w:hAnsi="Times New Roman" w:cs="Times New Roman"/>
          <w:i/>
          <w:sz w:val="28"/>
        </w:rPr>
      </w:pPr>
      <w:r w:rsidRPr="002E7655">
        <w:rPr>
          <w:rFonts w:ascii="Times New Roman" w:hAnsi="Times New Roman" w:cs="Times New Roman"/>
          <w:i/>
          <w:sz w:val="28"/>
        </w:rPr>
        <w:t>А школа всегда будет в наших сердцах.</w:t>
      </w:r>
    </w:p>
    <w:p w:rsidR="002E7655" w:rsidRPr="000620EF" w:rsidRDefault="002E7655" w:rsidP="002E7655">
      <w:pPr>
        <w:spacing w:after="0"/>
        <w:ind w:left="360"/>
        <w:rPr>
          <w:rFonts w:ascii="Times New Roman" w:hAnsi="Times New Roman" w:cs="Times New Roman"/>
          <w:sz w:val="28"/>
        </w:rPr>
      </w:pPr>
      <w:r w:rsidRPr="000620EF">
        <w:rPr>
          <w:rFonts w:ascii="Times New Roman" w:hAnsi="Times New Roman" w:cs="Times New Roman"/>
          <w:b/>
          <w:sz w:val="28"/>
        </w:rPr>
        <w:t>3.</w:t>
      </w:r>
      <w:r w:rsidRPr="000620EF">
        <w:rPr>
          <w:rFonts w:ascii="Times New Roman" w:hAnsi="Times New Roman" w:cs="Times New Roman"/>
          <w:sz w:val="28"/>
        </w:rPr>
        <w:t>Зовет за парты ласковый звонок.</w:t>
      </w:r>
    </w:p>
    <w:p w:rsidR="002E7655" w:rsidRPr="008D18F6" w:rsidRDefault="002E7655" w:rsidP="002E7655">
      <w:pPr>
        <w:spacing w:after="0"/>
        <w:ind w:left="360"/>
        <w:rPr>
          <w:rFonts w:ascii="Times New Roman" w:hAnsi="Times New Roman" w:cs="Times New Roman"/>
          <w:sz w:val="28"/>
        </w:rPr>
      </w:pPr>
      <w:r w:rsidRPr="008D18F6">
        <w:rPr>
          <w:rFonts w:ascii="Times New Roman" w:hAnsi="Times New Roman" w:cs="Times New Roman"/>
          <w:sz w:val="28"/>
        </w:rPr>
        <w:t>Веселый смех на время умолкает.</w:t>
      </w:r>
    </w:p>
    <w:p w:rsidR="002E7655" w:rsidRPr="008D18F6" w:rsidRDefault="002E7655" w:rsidP="002E7655">
      <w:pPr>
        <w:spacing w:after="0"/>
        <w:ind w:left="360"/>
        <w:rPr>
          <w:rFonts w:ascii="Times New Roman" w:hAnsi="Times New Roman" w:cs="Times New Roman"/>
          <w:sz w:val="28"/>
        </w:rPr>
      </w:pPr>
      <w:r w:rsidRPr="008D18F6">
        <w:rPr>
          <w:rFonts w:ascii="Times New Roman" w:hAnsi="Times New Roman" w:cs="Times New Roman"/>
          <w:sz w:val="28"/>
        </w:rPr>
        <w:t>Учитель начинает свой урок</w:t>
      </w:r>
    </w:p>
    <w:p w:rsidR="002E7655" w:rsidRDefault="002E7655" w:rsidP="002E7655">
      <w:pPr>
        <w:ind w:left="360"/>
        <w:rPr>
          <w:rFonts w:ascii="Times New Roman" w:hAnsi="Times New Roman" w:cs="Times New Roman"/>
          <w:sz w:val="28"/>
        </w:rPr>
      </w:pPr>
      <w:r w:rsidRPr="008D18F6">
        <w:rPr>
          <w:rFonts w:ascii="Times New Roman" w:hAnsi="Times New Roman" w:cs="Times New Roman"/>
          <w:sz w:val="28"/>
        </w:rPr>
        <w:t>И все вокруг как будто замирает.</w:t>
      </w:r>
    </w:p>
    <w:p w:rsidR="002E7655" w:rsidRPr="002E7655" w:rsidRDefault="002E7655" w:rsidP="002E7655">
      <w:pPr>
        <w:spacing w:after="0"/>
        <w:ind w:left="360"/>
        <w:rPr>
          <w:rFonts w:ascii="Times New Roman" w:hAnsi="Times New Roman" w:cs="Times New Roman"/>
          <w:b/>
          <w:i/>
          <w:sz w:val="28"/>
        </w:rPr>
      </w:pPr>
      <w:r w:rsidRPr="002E7655">
        <w:rPr>
          <w:rFonts w:ascii="Times New Roman" w:hAnsi="Times New Roman" w:cs="Times New Roman"/>
          <w:b/>
          <w:i/>
          <w:sz w:val="28"/>
        </w:rPr>
        <w:t>Припев (2 раза в конце)</w:t>
      </w:r>
    </w:p>
    <w:p w:rsidR="002E7655" w:rsidRPr="002E7655" w:rsidRDefault="002E7655" w:rsidP="002E7655">
      <w:pPr>
        <w:spacing w:after="0"/>
        <w:ind w:left="360"/>
        <w:rPr>
          <w:rFonts w:ascii="Times New Roman" w:hAnsi="Times New Roman" w:cs="Times New Roman"/>
          <w:i/>
          <w:sz w:val="28"/>
        </w:rPr>
      </w:pPr>
      <w:r w:rsidRPr="002E7655">
        <w:rPr>
          <w:rFonts w:ascii="Times New Roman" w:hAnsi="Times New Roman" w:cs="Times New Roman"/>
          <w:i/>
          <w:sz w:val="28"/>
        </w:rPr>
        <w:t>Мой добрый учитель, ну что ж вы молчите.</w:t>
      </w:r>
    </w:p>
    <w:p w:rsidR="002E7655" w:rsidRPr="002E7655" w:rsidRDefault="002E7655" w:rsidP="002E7655">
      <w:pPr>
        <w:spacing w:after="0"/>
        <w:ind w:left="360"/>
        <w:rPr>
          <w:rFonts w:ascii="Times New Roman" w:hAnsi="Times New Roman" w:cs="Times New Roman"/>
          <w:i/>
          <w:sz w:val="28"/>
        </w:rPr>
      </w:pPr>
      <w:r w:rsidRPr="002E7655">
        <w:rPr>
          <w:rFonts w:ascii="Times New Roman" w:hAnsi="Times New Roman" w:cs="Times New Roman"/>
          <w:i/>
          <w:sz w:val="28"/>
        </w:rPr>
        <w:t>Слезинки нежданно блеснули в глазах.</w:t>
      </w:r>
    </w:p>
    <w:p w:rsidR="002E7655" w:rsidRPr="002E7655" w:rsidRDefault="002E7655" w:rsidP="002E7655">
      <w:pPr>
        <w:spacing w:after="0"/>
        <w:ind w:left="360"/>
        <w:rPr>
          <w:rFonts w:ascii="Times New Roman" w:hAnsi="Times New Roman" w:cs="Times New Roman"/>
          <w:i/>
          <w:sz w:val="28"/>
        </w:rPr>
      </w:pPr>
      <w:r w:rsidRPr="002E7655">
        <w:rPr>
          <w:rFonts w:ascii="Times New Roman" w:hAnsi="Times New Roman" w:cs="Times New Roman"/>
          <w:i/>
          <w:sz w:val="28"/>
        </w:rPr>
        <w:t>Вы мир нам открыли и где б мы не жили,</w:t>
      </w:r>
    </w:p>
    <w:p w:rsidR="002E7655" w:rsidRDefault="002E7655" w:rsidP="002E7655">
      <w:pPr>
        <w:spacing w:after="0"/>
        <w:ind w:left="360"/>
        <w:rPr>
          <w:rFonts w:ascii="Times New Roman" w:hAnsi="Times New Roman" w:cs="Times New Roman"/>
          <w:i/>
          <w:sz w:val="28"/>
        </w:rPr>
      </w:pPr>
      <w:r w:rsidRPr="002E7655">
        <w:rPr>
          <w:rFonts w:ascii="Times New Roman" w:hAnsi="Times New Roman" w:cs="Times New Roman"/>
          <w:i/>
          <w:sz w:val="28"/>
        </w:rPr>
        <w:t>А школа всегда будет в наших сердцах.</w:t>
      </w:r>
    </w:p>
    <w:p w:rsidR="002E7655" w:rsidRDefault="002E7655">
      <w:pPr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br w:type="page"/>
      </w:r>
    </w:p>
    <w:p w:rsidR="002E7655" w:rsidRPr="002E7655" w:rsidRDefault="002E7655" w:rsidP="002E7655">
      <w:pPr>
        <w:spacing w:after="0"/>
        <w:ind w:left="360"/>
        <w:rPr>
          <w:rFonts w:ascii="Times New Roman" w:hAnsi="Times New Roman" w:cs="Times New Roman"/>
          <w:i/>
          <w:sz w:val="28"/>
        </w:rPr>
      </w:pPr>
      <w:bookmarkStart w:id="0" w:name="_GoBack"/>
      <w:bookmarkEnd w:id="0"/>
    </w:p>
    <w:p w:rsidR="003E0198" w:rsidRPr="003E0198" w:rsidRDefault="003E0198" w:rsidP="003E0198">
      <w:pPr>
        <w:rPr>
          <w:rFonts w:ascii="Times New Roman" w:hAnsi="Times New Roman" w:cs="Times New Roman"/>
          <w:sz w:val="28"/>
          <w:szCs w:val="28"/>
        </w:rPr>
      </w:pPr>
    </w:p>
    <w:sectPr w:rsidR="003E0198" w:rsidRPr="003E01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D2306"/>
    <w:multiLevelType w:val="hybridMultilevel"/>
    <w:tmpl w:val="AC5CE2C0"/>
    <w:lvl w:ilvl="0" w:tplc="8A4ABEF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26E93"/>
    <w:multiLevelType w:val="hybridMultilevel"/>
    <w:tmpl w:val="3AA6587E"/>
    <w:lvl w:ilvl="0" w:tplc="713459C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1B02A61"/>
    <w:multiLevelType w:val="hybridMultilevel"/>
    <w:tmpl w:val="E5462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A40"/>
    <w:rsid w:val="000620EF"/>
    <w:rsid w:val="0014773B"/>
    <w:rsid w:val="0017207A"/>
    <w:rsid w:val="00196A98"/>
    <w:rsid w:val="00241446"/>
    <w:rsid w:val="00247E8B"/>
    <w:rsid w:val="002E7655"/>
    <w:rsid w:val="00345A40"/>
    <w:rsid w:val="003E0198"/>
    <w:rsid w:val="0053720F"/>
    <w:rsid w:val="00581D74"/>
    <w:rsid w:val="006376D7"/>
    <w:rsid w:val="00884AFA"/>
    <w:rsid w:val="008D18F6"/>
    <w:rsid w:val="00A929B0"/>
    <w:rsid w:val="00B26C16"/>
    <w:rsid w:val="00E11474"/>
    <w:rsid w:val="00F40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07C5A8-E136-4D58-A622-B12C452B4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1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6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Гуральский</dc:creator>
  <cp:keywords/>
  <dc:description/>
  <cp:lastModifiedBy>Андрей Гуральский</cp:lastModifiedBy>
  <cp:revision>6</cp:revision>
  <dcterms:created xsi:type="dcterms:W3CDTF">2016-09-20T16:39:00Z</dcterms:created>
  <dcterms:modified xsi:type="dcterms:W3CDTF">2016-09-21T05:04:00Z</dcterms:modified>
</cp:coreProperties>
</file>