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FCD" w:rsidRDefault="00376FCD" w:rsidP="00376F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6FCD" w:rsidRDefault="00B34FFE" w:rsidP="00376F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п</w:t>
      </w:r>
      <w:r w:rsidR="00376FCD">
        <w:rPr>
          <w:rFonts w:ascii="Times New Roman" w:hAnsi="Times New Roman" w:cs="Times New Roman"/>
          <w:sz w:val="28"/>
          <w:szCs w:val="28"/>
        </w:rPr>
        <w:t>ротокол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76FCD">
        <w:rPr>
          <w:rFonts w:ascii="Times New Roman" w:hAnsi="Times New Roman" w:cs="Times New Roman"/>
          <w:sz w:val="28"/>
          <w:szCs w:val="28"/>
        </w:rPr>
        <w:t xml:space="preserve"> общешкольного родительского собрания № 1                                                                                               </w:t>
      </w:r>
    </w:p>
    <w:p w:rsidR="006901D7" w:rsidRDefault="00376FCD" w:rsidP="00D40AF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07.10.2014</w:t>
      </w:r>
    </w:p>
    <w:p w:rsidR="00376FCD" w:rsidRDefault="00497C67" w:rsidP="00376F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Pr="00491CA6">
        <w:rPr>
          <w:rFonts w:ascii="Times New Roman" w:hAnsi="Times New Roman" w:cs="Times New Roman"/>
          <w:b/>
          <w:sz w:val="28"/>
          <w:szCs w:val="28"/>
        </w:rPr>
        <w:t>Школа – территория безопасности</w:t>
      </w:r>
      <w:r>
        <w:rPr>
          <w:rFonts w:ascii="Times New Roman" w:hAnsi="Times New Roman" w:cs="Times New Roman"/>
          <w:sz w:val="28"/>
          <w:szCs w:val="28"/>
        </w:rPr>
        <w:t>» под девизом «Пусть наши дети будут живы, здоровы и счастливы!»</w:t>
      </w:r>
    </w:p>
    <w:p w:rsidR="00497C67" w:rsidRDefault="00497C67" w:rsidP="00376F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оптимизация усилий семьи, школы и других социальных институтов по обеспечению безопасной среды для жизнедеятельности и развития детей.</w:t>
      </w:r>
    </w:p>
    <w:p w:rsidR="00465F5D" w:rsidRPr="00465F5D" w:rsidRDefault="00497C67" w:rsidP="00465F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План:</w:t>
      </w:r>
    </w:p>
    <w:p w:rsidR="00491CA6" w:rsidRPr="00465F5D" w:rsidRDefault="00491CA6" w:rsidP="00491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CA6" w:rsidRPr="00F42A2B" w:rsidRDefault="00491CA6" w:rsidP="00F42A2B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A2B">
        <w:rPr>
          <w:rFonts w:ascii="Times New Roman" w:hAnsi="Times New Roman" w:cs="Times New Roman"/>
          <w:sz w:val="28"/>
          <w:szCs w:val="28"/>
        </w:rPr>
        <w:t xml:space="preserve"> Выступление инспектора ГИБДД «Профилактика детского дорожного травматизма».  Матюшина Екатерина Юрьевна</w:t>
      </w:r>
    </w:p>
    <w:p w:rsidR="00491CA6" w:rsidRPr="00465F5D" w:rsidRDefault="00491CA6" w:rsidP="00491CA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65F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1CA6" w:rsidRPr="00F42A2B" w:rsidRDefault="00491CA6" w:rsidP="00F42A2B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A2B">
        <w:rPr>
          <w:rFonts w:ascii="Times New Roman" w:hAnsi="Times New Roman" w:cs="Times New Roman"/>
          <w:sz w:val="28"/>
          <w:szCs w:val="28"/>
        </w:rPr>
        <w:t xml:space="preserve"> Выступление сотрудника ОВД «Обеспечение личной  безопасности несовершеннолетних».  Никулина Наталья Александровна</w:t>
      </w:r>
    </w:p>
    <w:p w:rsidR="00491CA6" w:rsidRPr="00465F5D" w:rsidRDefault="00491CA6" w:rsidP="00491CA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491CA6" w:rsidRPr="00F42A2B" w:rsidRDefault="00491CA6" w:rsidP="00F42A2B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A2B">
        <w:rPr>
          <w:rFonts w:ascii="Times New Roman" w:hAnsi="Times New Roman" w:cs="Times New Roman"/>
          <w:sz w:val="28"/>
          <w:szCs w:val="28"/>
        </w:rPr>
        <w:t xml:space="preserve"> Выступление сотрудника </w:t>
      </w:r>
      <w:proofErr w:type="spellStart"/>
      <w:r w:rsidRPr="00F42A2B">
        <w:rPr>
          <w:rFonts w:ascii="Times New Roman" w:hAnsi="Times New Roman" w:cs="Times New Roman"/>
          <w:sz w:val="28"/>
          <w:szCs w:val="28"/>
        </w:rPr>
        <w:t>Госпожнадзора</w:t>
      </w:r>
      <w:proofErr w:type="spellEnd"/>
      <w:r w:rsidRPr="00F42A2B">
        <w:rPr>
          <w:rFonts w:ascii="Times New Roman" w:hAnsi="Times New Roman" w:cs="Times New Roman"/>
          <w:sz w:val="28"/>
          <w:szCs w:val="28"/>
        </w:rPr>
        <w:t xml:space="preserve"> «Правила пожарной безопасности». Ноготкова Елена Алексеевна</w:t>
      </w:r>
    </w:p>
    <w:p w:rsidR="00491CA6" w:rsidRPr="00465F5D" w:rsidRDefault="00491CA6" w:rsidP="00491CA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465F5D" w:rsidRPr="00F42A2B" w:rsidRDefault="00491CA6" w:rsidP="00F42A2B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A2B">
        <w:rPr>
          <w:rFonts w:ascii="Times New Roman" w:hAnsi="Times New Roman" w:cs="Times New Roman"/>
          <w:sz w:val="28"/>
          <w:szCs w:val="28"/>
        </w:rPr>
        <w:t xml:space="preserve"> </w:t>
      </w:r>
      <w:r w:rsidR="00465F5D" w:rsidRPr="00F42A2B">
        <w:rPr>
          <w:rFonts w:ascii="Times New Roman" w:hAnsi="Times New Roman" w:cs="Times New Roman"/>
          <w:sz w:val="28"/>
          <w:szCs w:val="28"/>
        </w:rPr>
        <w:t>«Обеспечение информационной безопасности в ходе учебно-воспитательного процесса». Социальный педагог Соколова Н.А.</w:t>
      </w:r>
    </w:p>
    <w:p w:rsidR="00465F5D" w:rsidRPr="00465F5D" w:rsidRDefault="00465F5D" w:rsidP="00465F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5F5D" w:rsidRDefault="00465F5D" w:rsidP="00F42A2B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F5D">
        <w:rPr>
          <w:rFonts w:ascii="Times New Roman" w:hAnsi="Times New Roman" w:cs="Times New Roman"/>
          <w:sz w:val="28"/>
          <w:szCs w:val="28"/>
        </w:rPr>
        <w:t xml:space="preserve">«Психологическая безопасность детей». Психолог </w:t>
      </w:r>
      <w:proofErr w:type="spellStart"/>
      <w:r w:rsidRPr="00465F5D">
        <w:rPr>
          <w:rFonts w:ascii="Times New Roman" w:hAnsi="Times New Roman" w:cs="Times New Roman"/>
          <w:sz w:val="28"/>
          <w:szCs w:val="28"/>
        </w:rPr>
        <w:t>Молодцова</w:t>
      </w:r>
      <w:proofErr w:type="spellEnd"/>
      <w:r w:rsidRPr="00465F5D">
        <w:rPr>
          <w:rFonts w:ascii="Times New Roman" w:hAnsi="Times New Roman" w:cs="Times New Roman"/>
          <w:sz w:val="28"/>
          <w:szCs w:val="28"/>
        </w:rPr>
        <w:t xml:space="preserve"> Т.Г.</w:t>
      </w:r>
    </w:p>
    <w:p w:rsidR="00465F5D" w:rsidRDefault="00465F5D" w:rsidP="00883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757E" w:rsidRDefault="00A265A3" w:rsidP="001365BE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91CA6">
        <w:rPr>
          <w:rFonts w:ascii="Times New Roman" w:hAnsi="Times New Roman" w:cs="Times New Roman"/>
          <w:sz w:val="28"/>
          <w:szCs w:val="28"/>
        </w:rPr>
        <w:t>По первому вопросу заслушали  инспектора ГИБДД  Матюшину Екатерину Юрьевну. Специалист познакомила родителей со статистическими данными, касающимися количественных данных о ДТП с участием  детей по городу Полевскому. Далее докладчик подробно остановилась на правилах дорожного движения дл</w:t>
      </w:r>
      <w:r w:rsidR="001F29F6">
        <w:rPr>
          <w:rFonts w:ascii="Times New Roman" w:hAnsi="Times New Roman" w:cs="Times New Roman"/>
          <w:sz w:val="28"/>
          <w:szCs w:val="28"/>
        </w:rPr>
        <w:t>я пешеходов, переходящих дорогу;</w:t>
      </w:r>
      <w:r w:rsidR="00491CA6">
        <w:rPr>
          <w:rFonts w:ascii="Times New Roman" w:hAnsi="Times New Roman" w:cs="Times New Roman"/>
          <w:sz w:val="28"/>
          <w:szCs w:val="28"/>
        </w:rPr>
        <w:t xml:space="preserve"> на правилах безопасного поведения на остановках общественного транспорта, </w:t>
      </w:r>
      <w:r w:rsidR="001F29F6">
        <w:rPr>
          <w:rFonts w:ascii="Times New Roman" w:hAnsi="Times New Roman" w:cs="Times New Roman"/>
          <w:sz w:val="28"/>
          <w:szCs w:val="28"/>
        </w:rPr>
        <w:t xml:space="preserve">при поездках в автобусах, </w:t>
      </w:r>
      <w:r w:rsidR="00EB24A9">
        <w:rPr>
          <w:rFonts w:ascii="Times New Roman" w:hAnsi="Times New Roman" w:cs="Times New Roman"/>
          <w:sz w:val="28"/>
          <w:szCs w:val="28"/>
        </w:rPr>
        <w:t xml:space="preserve"> а так же заострила внимание на правилах перевозки детей: в специальных удерживающих устройствах (креслах). </w:t>
      </w:r>
      <w:r w:rsidR="00AE757E">
        <w:rPr>
          <w:rFonts w:ascii="Times New Roman" w:hAnsi="Times New Roman" w:cs="Times New Roman"/>
          <w:sz w:val="28"/>
          <w:szCs w:val="28"/>
        </w:rPr>
        <w:t xml:space="preserve">Наряду с этим, родителям сообщили о том, что обучающиеся школы являются активными участниками Акций по профилактике дорожного травматизма. </w:t>
      </w:r>
    </w:p>
    <w:p w:rsidR="00491CA6" w:rsidRDefault="00CF7AD3" w:rsidP="001365BE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F3D5E">
        <w:rPr>
          <w:rFonts w:ascii="Times New Roman" w:hAnsi="Times New Roman" w:cs="Times New Roman"/>
          <w:sz w:val="28"/>
          <w:szCs w:val="28"/>
        </w:rPr>
        <w:t xml:space="preserve"> заключение</w:t>
      </w:r>
      <w:r>
        <w:rPr>
          <w:rFonts w:ascii="Times New Roman" w:hAnsi="Times New Roman" w:cs="Times New Roman"/>
          <w:sz w:val="28"/>
          <w:szCs w:val="28"/>
        </w:rPr>
        <w:t xml:space="preserve"> своего выступления инспектор поблагодарила  родителей и педагогов </w:t>
      </w:r>
      <w:r w:rsidR="00FF3D5E">
        <w:rPr>
          <w:rFonts w:ascii="Times New Roman" w:hAnsi="Times New Roman" w:cs="Times New Roman"/>
          <w:sz w:val="28"/>
          <w:szCs w:val="28"/>
        </w:rPr>
        <w:t>за ответст</w:t>
      </w:r>
      <w:r>
        <w:rPr>
          <w:rFonts w:ascii="Times New Roman" w:hAnsi="Times New Roman" w:cs="Times New Roman"/>
          <w:sz w:val="28"/>
          <w:szCs w:val="28"/>
        </w:rPr>
        <w:t xml:space="preserve">венное отношение </w:t>
      </w:r>
      <w:r w:rsidR="00FF3D5E">
        <w:rPr>
          <w:rFonts w:ascii="Times New Roman" w:hAnsi="Times New Roman" w:cs="Times New Roman"/>
          <w:sz w:val="28"/>
          <w:szCs w:val="28"/>
        </w:rPr>
        <w:t xml:space="preserve">  к воспитанию детей и профилактике  </w:t>
      </w:r>
      <w:r w:rsidR="00FF3D5E">
        <w:rPr>
          <w:rFonts w:ascii="Times New Roman" w:hAnsi="Times New Roman" w:cs="Times New Roman"/>
          <w:sz w:val="28"/>
          <w:szCs w:val="28"/>
        </w:rPr>
        <w:lastRenderedPageBreak/>
        <w:t xml:space="preserve">дорожного травматизма в частности. </w:t>
      </w:r>
      <w:r w:rsidR="001F29F6">
        <w:rPr>
          <w:rFonts w:ascii="Times New Roman" w:hAnsi="Times New Roman" w:cs="Times New Roman"/>
          <w:sz w:val="28"/>
          <w:szCs w:val="28"/>
        </w:rPr>
        <w:t>Дополнительных вопросов  к докладчику у присутствующих не возникло.</w:t>
      </w:r>
    </w:p>
    <w:p w:rsidR="001F29F6" w:rsidRPr="00465F5D" w:rsidRDefault="001F29F6" w:rsidP="001365BE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E757E" w:rsidRDefault="00A265A3" w:rsidP="00AE757E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01F4F">
        <w:rPr>
          <w:rFonts w:ascii="Times New Roman" w:hAnsi="Times New Roman" w:cs="Times New Roman"/>
          <w:sz w:val="28"/>
          <w:szCs w:val="28"/>
        </w:rPr>
        <w:t>По второму  вопросу заслушали специа</w:t>
      </w:r>
      <w:r w:rsidR="00883C83">
        <w:rPr>
          <w:rFonts w:ascii="Times New Roman" w:hAnsi="Times New Roman" w:cs="Times New Roman"/>
          <w:sz w:val="28"/>
          <w:szCs w:val="28"/>
        </w:rPr>
        <w:t>листа Подразделения по делам несовершеннолетних Никулину Наталью Ал</w:t>
      </w:r>
      <w:r w:rsidR="001365BE">
        <w:rPr>
          <w:rFonts w:ascii="Times New Roman" w:hAnsi="Times New Roman" w:cs="Times New Roman"/>
          <w:sz w:val="28"/>
          <w:szCs w:val="28"/>
        </w:rPr>
        <w:t>ександровну. Докладчик  напомнила родителям об ответственности родителей за ненадлежащее исполнение своих родительских о</w:t>
      </w:r>
      <w:r w:rsidR="00F37CF0">
        <w:rPr>
          <w:rFonts w:ascii="Times New Roman" w:hAnsi="Times New Roman" w:cs="Times New Roman"/>
          <w:sz w:val="28"/>
          <w:szCs w:val="28"/>
        </w:rPr>
        <w:t>бязанностей. Далее расска</w:t>
      </w:r>
      <w:r w:rsidR="002661CD">
        <w:rPr>
          <w:rFonts w:ascii="Times New Roman" w:hAnsi="Times New Roman" w:cs="Times New Roman"/>
          <w:sz w:val="28"/>
          <w:szCs w:val="28"/>
        </w:rPr>
        <w:t xml:space="preserve">зала об ответственности родителей за получение детьми образования, а также о том, что пропуски школьных занятий без уважительных причин не допускаются. </w:t>
      </w:r>
      <w:r w:rsidR="00743465">
        <w:rPr>
          <w:rFonts w:ascii="Times New Roman" w:hAnsi="Times New Roman" w:cs="Times New Roman"/>
          <w:sz w:val="28"/>
          <w:szCs w:val="28"/>
        </w:rPr>
        <w:t>Особое внимание в своей беседе докладчик уделила вопросу самовольных уходов детей из дома, объяснила родителям</w:t>
      </w:r>
      <w:r w:rsidR="00EF1551">
        <w:rPr>
          <w:rFonts w:ascii="Times New Roman" w:hAnsi="Times New Roman" w:cs="Times New Roman"/>
          <w:sz w:val="28"/>
          <w:szCs w:val="28"/>
        </w:rPr>
        <w:t xml:space="preserve"> – </w:t>
      </w:r>
      <w:r w:rsidR="00743465">
        <w:rPr>
          <w:rFonts w:ascii="Times New Roman" w:hAnsi="Times New Roman" w:cs="Times New Roman"/>
          <w:sz w:val="28"/>
          <w:szCs w:val="28"/>
        </w:rPr>
        <w:t xml:space="preserve"> куда и в какие с</w:t>
      </w:r>
      <w:r w:rsidR="00EF1551">
        <w:rPr>
          <w:rFonts w:ascii="Times New Roman" w:hAnsi="Times New Roman" w:cs="Times New Roman"/>
          <w:sz w:val="28"/>
          <w:szCs w:val="28"/>
        </w:rPr>
        <w:t xml:space="preserve">роки нужно обращаться в том случае, если ребенок не вернулся домой из школы или с прогулки. </w:t>
      </w:r>
      <w:r w:rsidR="00AE757E">
        <w:rPr>
          <w:rFonts w:ascii="Times New Roman" w:hAnsi="Times New Roman" w:cs="Times New Roman"/>
          <w:sz w:val="28"/>
          <w:szCs w:val="28"/>
        </w:rPr>
        <w:t>Также специали</w:t>
      </w:r>
      <w:proofErr w:type="gramStart"/>
      <w:r w:rsidR="00AE757E">
        <w:rPr>
          <w:rFonts w:ascii="Times New Roman" w:hAnsi="Times New Roman" w:cs="Times New Roman"/>
          <w:sz w:val="28"/>
          <w:szCs w:val="28"/>
        </w:rPr>
        <w:t>ст в св</w:t>
      </w:r>
      <w:proofErr w:type="gramEnd"/>
      <w:r w:rsidR="00AE757E">
        <w:rPr>
          <w:rFonts w:ascii="Times New Roman" w:hAnsi="Times New Roman" w:cs="Times New Roman"/>
          <w:sz w:val="28"/>
          <w:szCs w:val="28"/>
        </w:rPr>
        <w:t>оем докладе напомнила родителям о необходимости сопровождения детей начальной школы по пути в школу и обратно.</w:t>
      </w:r>
    </w:p>
    <w:p w:rsidR="00B01F4F" w:rsidRDefault="00EF1551" w:rsidP="00AE757E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задали вопрос докладчику о курительных смесях и о том, как определить употребляет ли их ребенок.  Специалист пояснила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присутствующим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каким признакам можно определить, что ребенок употребляет наркоти</w:t>
      </w:r>
      <w:r w:rsidR="00675E20">
        <w:rPr>
          <w:rFonts w:ascii="Times New Roman" w:hAnsi="Times New Roman" w:cs="Times New Roman"/>
          <w:sz w:val="28"/>
          <w:szCs w:val="28"/>
        </w:rPr>
        <w:t>ческие вещества. Больше вопросов к докладчику не возникло.</w:t>
      </w:r>
    </w:p>
    <w:p w:rsidR="0071200F" w:rsidRDefault="00A265A3" w:rsidP="00AE757E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36481">
        <w:rPr>
          <w:rFonts w:ascii="Times New Roman" w:hAnsi="Times New Roman" w:cs="Times New Roman"/>
          <w:sz w:val="28"/>
          <w:szCs w:val="28"/>
        </w:rPr>
        <w:t xml:space="preserve">Третьим </w:t>
      </w:r>
      <w:r w:rsidR="001F29F6">
        <w:rPr>
          <w:rFonts w:ascii="Times New Roman" w:hAnsi="Times New Roman" w:cs="Times New Roman"/>
          <w:sz w:val="28"/>
          <w:szCs w:val="28"/>
        </w:rPr>
        <w:t xml:space="preserve"> вопросом слушали выступление заместителя начальника отдела </w:t>
      </w:r>
      <w:proofErr w:type="spellStart"/>
      <w:r w:rsidR="001F29F6">
        <w:rPr>
          <w:rFonts w:ascii="Times New Roman" w:hAnsi="Times New Roman" w:cs="Times New Roman"/>
          <w:sz w:val="28"/>
          <w:szCs w:val="28"/>
        </w:rPr>
        <w:t>Госпожнадзора</w:t>
      </w:r>
      <w:proofErr w:type="spellEnd"/>
      <w:r w:rsidR="001F29F6">
        <w:rPr>
          <w:rFonts w:ascii="Times New Roman" w:hAnsi="Times New Roman" w:cs="Times New Roman"/>
          <w:sz w:val="28"/>
          <w:szCs w:val="28"/>
        </w:rPr>
        <w:t xml:space="preserve"> Ноготкову Елену Алексеевну. </w:t>
      </w:r>
      <w:proofErr w:type="gramStart"/>
      <w:r w:rsidR="001F29F6">
        <w:rPr>
          <w:rFonts w:ascii="Times New Roman" w:hAnsi="Times New Roman" w:cs="Times New Roman"/>
          <w:sz w:val="28"/>
          <w:szCs w:val="28"/>
        </w:rPr>
        <w:t>Выступающая</w:t>
      </w:r>
      <w:proofErr w:type="gramEnd"/>
      <w:r w:rsidR="001F29F6">
        <w:rPr>
          <w:rFonts w:ascii="Times New Roman" w:hAnsi="Times New Roman" w:cs="Times New Roman"/>
          <w:sz w:val="28"/>
          <w:szCs w:val="28"/>
        </w:rPr>
        <w:t xml:space="preserve"> доложила о статистке пожаров по городу Полевскому за текущий год, о  количестве пожаров,  в которых пострадали дети. Затем специалист рассказала о правилах противопожарной безопасности </w:t>
      </w:r>
      <w:r w:rsidR="0071200F">
        <w:rPr>
          <w:rFonts w:ascii="Times New Roman" w:hAnsi="Times New Roman" w:cs="Times New Roman"/>
          <w:sz w:val="28"/>
          <w:szCs w:val="28"/>
        </w:rPr>
        <w:t xml:space="preserve">в домах с печным отоплением, при использовании электроприборов и газовых пли. Кроме того, сообщила об ответственности родителей за жизнь и здоровье детей, </w:t>
      </w:r>
      <w:r w:rsidR="00743465">
        <w:rPr>
          <w:rFonts w:ascii="Times New Roman" w:hAnsi="Times New Roman" w:cs="Times New Roman"/>
          <w:sz w:val="28"/>
          <w:szCs w:val="28"/>
        </w:rPr>
        <w:t xml:space="preserve">и </w:t>
      </w:r>
      <w:r w:rsidR="0071200F">
        <w:rPr>
          <w:rFonts w:ascii="Times New Roman" w:hAnsi="Times New Roman" w:cs="Times New Roman"/>
          <w:sz w:val="28"/>
          <w:szCs w:val="28"/>
        </w:rPr>
        <w:t xml:space="preserve">о запрете оставления детей одних дома. </w:t>
      </w:r>
      <w:r w:rsidR="00743465">
        <w:rPr>
          <w:rFonts w:ascii="Times New Roman" w:hAnsi="Times New Roman" w:cs="Times New Roman"/>
          <w:sz w:val="28"/>
          <w:szCs w:val="28"/>
        </w:rPr>
        <w:t xml:space="preserve">В заключении напомнила всем номера телефонов службы МЧС и служб экстренной помощи. </w:t>
      </w:r>
      <w:r w:rsidR="0071200F">
        <w:rPr>
          <w:rFonts w:ascii="Times New Roman" w:hAnsi="Times New Roman" w:cs="Times New Roman"/>
          <w:sz w:val="28"/>
          <w:szCs w:val="28"/>
        </w:rPr>
        <w:t>Вопросов к докладчику не возникло.</w:t>
      </w:r>
    </w:p>
    <w:p w:rsidR="00A265A3" w:rsidRDefault="00A265A3" w:rsidP="00FF3D5E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26B7E" w:rsidRPr="00A265A3">
        <w:rPr>
          <w:rFonts w:ascii="Times New Roman" w:hAnsi="Times New Roman" w:cs="Times New Roman"/>
          <w:sz w:val="28"/>
          <w:szCs w:val="28"/>
        </w:rPr>
        <w:t>По четвертому вопросу выступила социальный педагог школы Соколова Надежда Анат</w:t>
      </w:r>
      <w:r w:rsidR="00CF7AD3" w:rsidRPr="00A265A3">
        <w:rPr>
          <w:rFonts w:ascii="Times New Roman" w:hAnsi="Times New Roman" w:cs="Times New Roman"/>
          <w:sz w:val="28"/>
          <w:szCs w:val="28"/>
        </w:rPr>
        <w:t>ольевна</w:t>
      </w:r>
      <w:r w:rsidR="00CF7AD3">
        <w:rPr>
          <w:rFonts w:ascii="Times New Roman" w:hAnsi="Times New Roman" w:cs="Times New Roman"/>
          <w:sz w:val="28"/>
          <w:szCs w:val="28"/>
        </w:rPr>
        <w:t xml:space="preserve">. Она сообщила родителям о существующих в нашей школе средствах защиты детей от информации, угрожающей их здоровью и развитию: </w:t>
      </w:r>
      <w:proofErr w:type="spellStart"/>
      <w:r w:rsidR="00CF7AD3">
        <w:rPr>
          <w:rFonts w:ascii="Times New Roman" w:hAnsi="Times New Roman" w:cs="Times New Roman"/>
          <w:sz w:val="28"/>
          <w:szCs w:val="28"/>
        </w:rPr>
        <w:t>контен</w:t>
      </w:r>
      <w:proofErr w:type="gramStart"/>
      <w:r w:rsidR="00CF7AD3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CF7AD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CF7AD3">
        <w:rPr>
          <w:rFonts w:ascii="Times New Roman" w:hAnsi="Times New Roman" w:cs="Times New Roman"/>
          <w:sz w:val="28"/>
          <w:szCs w:val="28"/>
        </w:rPr>
        <w:t xml:space="preserve"> фильтр на выходе в  сеть Интернет, </w:t>
      </w:r>
      <w:r w:rsidR="00FF3D5E">
        <w:rPr>
          <w:rFonts w:ascii="Times New Roman" w:hAnsi="Times New Roman" w:cs="Times New Roman"/>
          <w:sz w:val="28"/>
          <w:szCs w:val="28"/>
        </w:rPr>
        <w:t xml:space="preserve">состав библиотечного </w:t>
      </w:r>
      <w:r w:rsidR="00CF7AD3">
        <w:rPr>
          <w:rFonts w:ascii="Times New Roman" w:hAnsi="Times New Roman" w:cs="Times New Roman"/>
          <w:sz w:val="28"/>
          <w:szCs w:val="28"/>
        </w:rPr>
        <w:t xml:space="preserve"> фонд</w:t>
      </w:r>
      <w:r w:rsidR="00FF3D5E">
        <w:rPr>
          <w:rFonts w:ascii="Times New Roman" w:hAnsi="Times New Roman" w:cs="Times New Roman"/>
          <w:sz w:val="28"/>
          <w:szCs w:val="28"/>
        </w:rPr>
        <w:t xml:space="preserve">а </w:t>
      </w:r>
      <w:r w:rsidR="00CF7AD3">
        <w:rPr>
          <w:rFonts w:ascii="Times New Roman" w:hAnsi="Times New Roman" w:cs="Times New Roman"/>
          <w:sz w:val="28"/>
          <w:szCs w:val="28"/>
        </w:rPr>
        <w:t xml:space="preserve"> </w:t>
      </w:r>
      <w:r w:rsidR="00FF3D5E">
        <w:rPr>
          <w:rFonts w:ascii="Times New Roman" w:hAnsi="Times New Roman" w:cs="Times New Roman"/>
          <w:sz w:val="28"/>
          <w:szCs w:val="28"/>
        </w:rPr>
        <w:t>школы соответствует федеральному перечню, допущенных литературных произведений</w:t>
      </w:r>
      <w:r w:rsidR="00216601">
        <w:rPr>
          <w:rFonts w:ascii="Times New Roman" w:hAnsi="Times New Roman" w:cs="Times New Roman"/>
          <w:sz w:val="28"/>
          <w:szCs w:val="28"/>
        </w:rPr>
        <w:t xml:space="preserve"> по возрастным категориям</w:t>
      </w:r>
      <w:r w:rsidR="000521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65A3" w:rsidRDefault="000521E4" w:rsidP="00A265A3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Родителям даны </w:t>
      </w:r>
      <w:r w:rsidR="00A265A3">
        <w:rPr>
          <w:rFonts w:ascii="Times New Roman" w:hAnsi="Times New Roman" w:cs="Times New Roman"/>
          <w:sz w:val="28"/>
          <w:szCs w:val="28"/>
        </w:rPr>
        <w:t xml:space="preserve">общие </w:t>
      </w:r>
      <w:r>
        <w:rPr>
          <w:rFonts w:ascii="Times New Roman" w:hAnsi="Times New Roman" w:cs="Times New Roman"/>
          <w:sz w:val="28"/>
          <w:szCs w:val="28"/>
        </w:rPr>
        <w:t xml:space="preserve">рекомендации </w:t>
      </w:r>
      <w:r w:rsidR="00A265A3">
        <w:rPr>
          <w:rFonts w:ascii="Times New Roman" w:hAnsi="Times New Roman" w:cs="Times New Roman"/>
          <w:sz w:val="28"/>
          <w:szCs w:val="28"/>
        </w:rPr>
        <w:t>по обеспечению безопасности детей и подростков в сети Интернет, а  так же правила безопасного пользования электронной почтой.</w:t>
      </w:r>
    </w:p>
    <w:p w:rsidR="00A265A3" w:rsidRDefault="00A265A3" w:rsidP="00A265A3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 сделала напоминание о необходимости </w:t>
      </w:r>
      <w:r w:rsidR="000521E4">
        <w:rPr>
          <w:rFonts w:ascii="Times New Roman" w:hAnsi="Times New Roman" w:cs="Times New Roman"/>
          <w:sz w:val="28"/>
          <w:szCs w:val="28"/>
        </w:rPr>
        <w:t xml:space="preserve">контролировать поток информации, </w:t>
      </w:r>
      <w:r w:rsidR="002629F7">
        <w:rPr>
          <w:rFonts w:ascii="Times New Roman" w:hAnsi="Times New Roman" w:cs="Times New Roman"/>
          <w:sz w:val="28"/>
          <w:szCs w:val="28"/>
        </w:rPr>
        <w:t xml:space="preserve">получаемый </w:t>
      </w:r>
      <w:r w:rsidR="000521E4">
        <w:rPr>
          <w:rFonts w:ascii="Times New Roman" w:hAnsi="Times New Roman" w:cs="Times New Roman"/>
          <w:sz w:val="28"/>
          <w:szCs w:val="28"/>
        </w:rPr>
        <w:t xml:space="preserve"> их детьми во время просмотра телевизора </w:t>
      </w:r>
      <w:r>
        <w:rPr>
          <w:rFonts w:ascii="Times New Roman" w:hAnsi="Times New Roman" w:cs="Times New Roman"/>
          <w:sz w:val="28"/>
          <w:szCs w:val="28"/>
        </w:rPr>
        <w:t>и пользования сотовыми телефонами. Вопросов к докладчику не возникло.</w:t>
      </w:r>
    </w:p>
    <w:p w:rsidR="00A265A3" w:rsidRDefault="00A265A3" w:rsidP="00A265A3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F5FF6" w:rsidRDefault="00A265A3" w:rsidP="00A265A3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F5FF6">
        <w:rPr>
          <w:rFonts w:ascii="Times New Roman" w:hAnsi="Times New Roman" w:cs="Times New Roman"/>
          <w:sz w:val="28"/>
          <w:szCs w:val="28"/>
        </w:rPr>
        <w:t xml:space="preserve">Пятым </w:t>
      </w:r>
      <w:r w:rsidR="00446FF3">
        <w:rPr>
          <w:rFonts w:ascii="Times New Roman" w:hAnsi="Times New Roman" w:cs="Times New Roman"/>
          <w:sz w:val="28"/>
          <w:szCs w:val="28"/>
        </w:rPr>
        <w:t xml:space="preserve">вопросом </w:t>
      </w:r>
      <w:r w:rsidR="000F5FF6">
        <w:rPr>
          <w:rFonts w:ascii="Times New Roman" w:hAnsi="Times New Roman" w:cs="Times New Roman"/>
          <w:sz w:val="28"/>
          <w:szCs w:val="28"/>
        </w:rPr>
        <w:t xml:space="preserve">слушали доклад </w:t>
      </w:r>
      <w:r w:rsidR="00446FF3">
        <w:rPr>
          <w:rFonts w:ascii="Times New Roman" w:hAnsi="Times New Roman" w:cs="Times New Roman"/>
          <w:sz w:val="28"/>
          <w:szCs w:val="28"/>
        </w:rPr>
        <w:t xml:space="preserve">школьного психолога </w:t>
      </w:r>
      <w:proofErr w:type="spellStart"/>
      <w:r w:rsidR="00446FF3">
        <w:rPr>
          <w:rFonts w:ascii="Times New Roman" w:hAnsi="Times New Roman" w:cs="Times New Roman"/>
          <w:sz w:val="28"/>
          <w:szCs w:val="28"/>
        </w:rPr>
        <w:t>Молодцовой</w:t>
      </w:r>
      <w:proofErr w:type="spellEnd"/>
      <w:r w:rsidR="00446FF3">
        <w:rPr>
          <w:rFonts w:ascii="Times New Roman" w:hAnsi="Times New Roman" w:cs="Times New Roman"/>
          <w:sz w:val="28"/>
          <w:szCs w:val="28"/>
        </w:rPr>
        <w:t xml:space="preserve"> Татьяны Геннадьевны. Она рассказала родителям о показателях психологического здоровья, о причинах возникновения психологических проблем у детей. </w:t>
      </w:r>
      <w:r w:rsidR="00593181">
        <w:rPr>
          <w:rFonts w:ascii="Times New Roman" w:hAnsi="Times New Roman" w:cs="Times New Roman"/>
          <w:sz w:val="28"/>
          <w:szCs w:val="28"/>
        </w:rPr>
        <w:t xml:space="preserve">Представила вниманию присутствующих признаки отклоняющегося психологического здоровья у детей. Далее дала родителям рекомендации о том, как поострить взаимодействие и общение со  своими </w:t>
      </w:r>
      <w:r w:rsidR="00FA48B3">
        <w:rPr>
          <w:rFonts w:ascii="Times New Roman" w:hAnsi="Times New Roman" w:cs="Times New Roman"/>
          <w:sz w:val="28"/>
          <w:szCs w:val="28"/>
        </w:rPr>
        <w:t>детьми, чтобы сохранить их психологическое здоровье. Вопросов к докладчику не возникло.</w:t>
      </w:r>
    </w:p>
    <w:p w:rsidR="00AE757E" w:rsidRDefault="00AE757E" w:rsidP="00FF3D5E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заключение собрания были приняты следующие </w:t>
      </w:r>
      <w:r w:rsidRPr="00487712">
        <w:rPr>
          <w:rFonts w:ascii="Times New Roman" w:hAnsi="Times New Roman" w:cs="Times New Roman"/>
          <w:b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E757E" w:rsidRDefault="00AE757E" w:rsidP="00AE757E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Родителям, имеющих дете</w:t>
      </w:r>
      <w:r w:rsidR="007468F3">
        <w:rPr>
          <w:rFonts w:ascii="Times New Roman" w:hAnsi="Times New Roman" w:cs="Times New Roman"/>
          <w:sz w:val="28"/>
          <w:szCs w:val="28"/>
        </w:rPr>
        <w:t xml:space="preserve">й обучающихся в начальной школе, обеспечить их сопровождение по пути  в школу и обратно. </w:t>
      </w:r>
      <w:proofErr w:type="gramStart"/>
      <w:r w:rsidR="007468F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468F3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оставить за заместителем директора по воспитательной работе</w:t>
      </w:r>
      <w:r w:rsidR="00CD2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A1B">
        <w:rPr>
          <w:rFonts w:ascii="Times New Roman" w:hAnsi="Times New Roman" w:cs="Times New Roman"/>
          <w:sz w:val="28"/>
          <w:szCs w:val="28"/>
        </w:rPr>
        <w:t>Бухановой</w:t>
      </w:r>
      <w:proofErr w:type="spellEnd"/>
      <w:r w:rsidR="00CD2A1B">
        <w:rPr>
          <w:rFonts w:ascii="Times New Roman" w:hAnsi="Times New Roman" w:cs="Times New Roman"/>
          <w:sz w:val="28"/>
          <w:szCs w:val="28"/>
        </w:rPr>
        <w:t xml:space="preserve"> Е.Б</w:t>
      </w:r>
      <w:r w:rsidR="007468F3">
        <w:rPr>
          <w:rFonts w:ascii="Times New Roman" w:hAnsi="Times New Roman" w:cs="Times New Roman"/>
          <w:sz w:val="28"/>
          <w:szCs w:val="28"/>
        </w:rPr>
        <w:t>.</w:t>
      </w:r>
    </w:p>
    <w:p w:rsidR="00CD2A1B" w:rsidRDefault="00CD2A1B" w:rsidP="00AE757E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педагогам </w:t>
      </w:r>
      <w:r w:rsidR="00487712">
        <w:rPr>
          <w:rFonts w:ascii="Times New Roman" w:hAnsi="Times New Roman" w:cs="Times New Roman"/>
          <w:sz w:val="28"/>
          <w:szCs w:val="28"/>
        </w:rPr>
        <w:t xml:space="preserve">и родителям </w:t>
      </w:r>
      <w:r>
        <w:rPr>
          <w:rFonts w:ascii="Times New Roman" w:hAnsi="Times New Roman" w:cs="Times New Roman"/>
          <w:sz w:val="28"/>
          <w:szCs w:val="28"/>
        </w:rPr>
        <w:t xml:space="preserve">принять </w:t>
      </w:r>
      <w:r w:rsidR="00487712">
        <w:rPr>
          <w:rFonts w:ascii="Times New Roman" w:hAnsi="Times New Roman" w:cs="Times New Roman"/>
          <w:sz w:val="28"/>
          <w:szCs w:val="28"/>
        </w:rPr>
        <w:t>к сведению всю представленную сегодня информацию по обеспечению безопасности детей.</w:t>
      </w:r>
    </w:p>
    <w:p w:rsidR="00487712" w:rsidRPr="00AE757E" w:rsidRDefault="00337EA0" w:rsidP="00AE757E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Образовательному учреждению продолжить сотрудничество с ПДН,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Госпожнадзором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>,  ГИБДД по формированию у обучающихся основ безопасного поведения  и практической  отработке действий в случае ЧС и пожара.</w:t>
      </w:r>
    </w:p>
    <w:p w:rsidR="00AE757E" w:rsidRDefault="00AE757E" w:rsidP="00FF3D5E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A48B3" w:rsidRDefault="00FA48B3" w:rsidP="00FF3D5E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F3D5E" w:rsidRDefault="00FF3D5E" w:rsidP="001365BE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1200F" w:rsidRPr="00465F5D" w:rsidRDefault="0071200F" w:rsidP="001365BE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76FCD" w:rsidRDefault="00376FCD" w:rsidP="001365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FCD" w:rsidRPr="00376FCD" w:rsidRDefault="00376FCD" w:rsidP="001365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76FCD" w:rsidRPr="00376FCD" w:rsidSect="00497C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ACA" w:rsidRDefault="00A70ACA" w:rsidP="00376FCD">
      <w:pPr>
        <w:spacing w:after="0" w:line="240" w:lineRule="auto"/>
      </w:pPr>
      <w:r>
        <w:separator/>
      </w:r>
    </w:p>
  </w:endnote>
  <w:endnote w:type="continuationSeparator" w:id="1">
    <w:p w:rsidR="00A70ACA" w:rsidRDefault="00A70ACA" w:rsidP="00376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ACA" w:rsidRDefault="00A70ACA" w:rsidP="00376FCD">
      <w:pPr>
        <w:spacing w:after="0" w:line="240" w:lineRule="auto"/>
      </w:pPr>
      <w:r>
        <w:separator/>
      </w:r>
    </w:p>
  </w:footnote>
  <w:footnote w:type="continuationSeparator" w:id="1">
    <w:p w:rsidR="00A70ACA" w:rsidRDefault="00A70ACA" w:rsidP="00376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D649B"/>
    <w:multiLevelType w:val="hybridMultilevel"/>
    <w:tmpl w:val="C2A269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A93095"/>
    <w:multiLevelType w:val="hybridMultilevel"/>
    <w:tmpl w:val="1A184BB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85B06A5"/>
    <w:multiLevelType w:val="hybridMultilevel"/>
    <w:tmpl w:val="2208C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2C0E2D"/>
    <w:multiLevelType w:val="hybridMultilevel"/>
    <w:tmpl w:val="8D684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FCD"/>
    <w:rsid w:val="000521E4"/>
    <w:rsid w:val="000F5FF6"/>
    <w:rsid w:val="001365BE"/>
    <w:rsid w:val="001F29F6"/>
    <w:rsid w:val="00216601"/>
    <w:rsid w:val="002629F7"/>
    <w:rsid w:val="002661CD"/>
    <w:rsid w:val="00337EA0"/>
    <w:rsid w:val="00376FCD"/>
    <w:rsid w:val="00426B7E"/>
    <w:rsid w:val="00446FF3"/>
    <w:rsid w:val="00465F5D"/>
    <w:rsid w:val="00487712"/>
    <w:rsid w:val="00491CA6"/>
    <w:rsid w:val="00497A74"/>
    <w:rsid w:val="00497C67"/>
    <w:rsid w:val="00593181"/>
    <w:rsid w:val="00675E20"/>
    <w:rsid w:val="006901D7"/>
    <w:rsid w:val="0071200F"/>
    <w:rsid w:val="00743465"/>
    <w:rsid w:val="007468F3"/>
    <w:rsid w:val="00883C83"/>
    <w:rsid w:val="00A265A3"/>
    <w:rsid w:val="00A70ACA"/>
    <w:rsid w:val="00AE757E"/>
    <w:rsid w:val="00B01F4F"/>
    <w:rsid w:val="00B34FFE"/>
    <w:rsid w:val="00B92C32"/>
    <w:rsid w:val="00CD2A1B"/>
    <w:rsid w:val="00CE587A"/>
    <w:rsid w:val="00CF7AD3"/>
    <w:rsid w:val="00D36481"/>
    <w:rsid w:val="00D40AF8"/>
    <w:rsid w:val="00D514E0"/>
    <w:rsid w:val="00EB24A9"/>
    <w:rsid w:val="00EF1551"/>
    <w:rsid w:val="00F37CF0"/>
    <w:rsid w:val="00F42A2B"/>
    <w:rsid w:val="00FA48B3"/>
    <w:rsid w:val="00FF3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6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76FCD"/>
  </w:style>
  <w:style w:type="paragraph" w:styleId="a5">
    <w:name w:val="footer"/>
    <w:basedOn w:val="a"/>
    <w:link w:val="a6"/>
    <w:uiPriority w:val="99"/>
    <w:semiHidden/>
    <w:unhideWhenUsed/>
    <w:rsid w:val="00376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76FCD"/>
  </w:style>
  <w:style w:type="paragraph" w:styleId="a7">
    <w:name w:val="List Paragraph"/>
    <w:basedOn w:val="a"/>
    <w:uiPriority w:val="34"/>
    <w:qFormat/>
    <w:rsid w:val="00497C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24</cp:revision>
  <dcterms:created xsi:type="dcterms:W3CDTF">2014-10-09T08:32:00Z</dcterms:created>
  <dcterms:modified xsi:type="dcterms:W3CDTF">2014-10-10T06:14:00Z</dcterms:modified>
</cp:coreProperties>
</file>