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CB9CA" w:themeColor="text2" w:themeTint="66"/>
  <w:body>
    <w:p w:rsidR="00DF1214" w:rsidRPr="005E7EB3" w:rsidRDefault="00DF1214" w:rsidP="005E7EB3">
      <w:pPr>
        <w:jc w:val="center"/>
        <w:rPr>
          <w:b/>
          <w:sz w:val="40"/>
          <w:szCs w:val="40"/>
        </w:rPr>
      </w:pPr>
      <w:r w:rsidRPr="005E7EB3">
        <w:rPr>
          <w:b/>
          <w:sz w:val="40"/>
          <w:szCs w:val="40"/>
        </w:rPr>
        <w:t>Памятка для родителей.</w:t>
      </w:r>
    </w:p>
    <w:p w:rsidR="00DF1214" w:rsidRPr="005E7EB3" w:rsidRDefault="00DF1214" w:rsidP="005E7EB3">
      <w:pPr>
        <w:jc w:val="center"/>
        <w:rPr>
          <w:b/>
          <w:sz w:val="40"/>
          <w:szCs w:val="40"/>
        </w:rPr>
      </w:pPr>
      <w:r w:rsidRPr="005E7EB3">
        <w:rPr>
          <w:b/>
          <w:sz w:val="40"/>
          <w:szCs w:val="40"/>
        </w:rPr>
        <w:t>«ЧТО ДЕЛАТЬ, ЧТОБЫ СПАСТИ ДЕТЕЙ ОТ НАРКОТИКОВ»</w:t>
      </w:r>
    </w:p>
    <w:p w:rsidR="00DF1214" w:rsidRPr="005E7EB3" w:rsidRDefault="00DF1214" w:rsidP="005E7EB3">
      <w:pPr>
        <w:jc w:val="both"/>
      </w:pPr>
    </w:p>
    <w:p w:rsidR="00DF1214" w:rsidRPr="005E7EB3" w:rsidRDefault="00DF1214" w:rsidP="005E7EB3">
      <w:pPr>
        <w:jc w:val="center"/>
        <w:rPr>
          <w:b/>
          <w:sz w:val="32"/>
          <w:szCs w:val="32"/>
        </w:rPr>
      </w:pPr>
      <w:r w:rsidRPr="005E7EB3">
        <w:rPr>
          <w:b/>
          <w:sz w:val="32"/>
          <w:szCs w:val="32"/>
        </w:rPr>
        <w:t>1. Создайте единый фронт.</w:t>
      </w:r>
    </w:p>
    <w:p w:rsidR="00DF1214" w:rsidRPr="005E7EB3" w:rsidRDefault="00DF1214" w:rsidP="005E7EB3">
      <w:pPr>
        <w:jc w:val="both"/>
        <w:rPr>
          <w:sz w:val="32"/>
          <w:szCs w:val="32"/>
        </w:rPr>
      </w:pPr>
      <w:r w:rsidRPr="005E7EB3">
        <w:rPr>
          <w:sz w:val="32"/>
          <w:szCs w:val="32"/>
        </w:rPr>
        <w:t>И мать, и отец должны быть подготовлены к предстоящей борьбе за ребенка. Поэтому следует сесть и обсудить свои дальнейшие действия. Если в семье есть еще взрослые, авторитетные люди, пусть и они примут участие в обсуждении. Дети должны знать, что в семье существует вполне определен</w:t>
      </w:r>
      <w:r w:rsidRPr="005E7EB3">
        <w:rPr>
          <w:sz w:val="32"/>
          <w:szCs w:val="32"/>
        </w:rPr>
        <w:softHyphen/>
        <w:t>ное отношение к наркотикам. И если требования родителей будут нарушены, ребенку не к кому бу</w:t>
      </w:r>
      <w:r w:rsidRPr="005E7EB3">
        <w:rPr>
          <w:sz w:val="32"/>
          <w:szCs w:val="32"/>
        </w:rPr>
        <w:softHyphen/>
        <w:t>дет апеллировать, т.е. все в семье действуют еди</w:t>
      </w:r>
      <w:r w:rsidRPr="005E7EB3">
        <w:rPr>
          <w:sz w:val="32"/>
          <w:szCs w:val="32"/>
        </w:rPr>
        <w:softHyphen/>
        <w:t>ным фронтом.</w:t>
      </w:r>
    </w:p>
    <w:p w:rsidR="00DF1214" w:rsidRPr="005E7EB3" w:rsidRDefault="00DF1214" w:rsidP="005E7EB3">
      <w:pPr>
        <w:jc w:val="both"/>
        <w:rPr>
          <w:sz w:val="32"/>
          <w:szCs w:val="32"/>
        </w:rPr>
      </w:pPr>
      <w:r w:rsidRPr="005E7EB3">
        <w:rPr>
          <w:sz w:val="32"/>
          <w:szCs w:val="32"/>
        </w:rPr>
        <w:t xml:space="preserve">То же самое должно происходить и в семьях, где родители живут отдельно. Их поведение и требования к ребенку должны быть едины. </w:t>
      </w:r>
    </w:p>
    <w:p w:rsidR="00DF1214" w:rsidRPr="005E7EB3" w:rsidRDefault="00DF1214" w:rsidP="005E7EB3">
      <w:pPr>
        <w:jc w:val="center"/>
        <w:rPr>
          <w:b/>
          <w:sz w:val="32"/>
          <w:szCs w:val="32"/>
        </w:rPr>
      </w:pPr>
      <w:r w:rsidRPr="005E7EB3">
        <w:rPr>
          <w:b/>
          <w:sz w:val="32"/>
          <w:szCs w:val="32"/>
        </w:rPr>
        <w:t>2.  Выясните, как давно ваш ребенок пользуется наркотиками.</w:t>
      </w:r>
    </w:p>
    <w:p w:rsidR="00DF1214" w:rsidRPr="005E7EB3" w:rsidRDefault="00DF1214" w:rsidP="005E7EB3">
      <w:pPr>
        <w:jc w:val="both"/>
        <w:rPr>
          <w:sz w:val="32"/>
          <w:szCs w:val="32"/>
        </w:rPr>
      </w:pPr>
      <w:r w:rsidRPr="005E7EB3">
        <w:rPr>
          <w:sz w:val="32"/>
          <w:szCs w:val="32"/>
        </w:rPr>
        <w:t>С ребенком в тяжелой форме наркозависимос</w:t>
      </w:r>
      <w:r w:rsidRPr="005E7EB3">
        <w:rPr>
          <w:sz w:val="32"/>
          <w:szCs w:val="32"/>
        </w:rPr>
        <w:softHyphen/>
        <w:t>ти нельзя обращаться так же, как с ребенком, пер</w:t>
      </w:r>
      <w:r w:rsidRPr="005E7EB3">
        <w:rPr>
          <w:sz w:val="32"/>
          <w:szCs w:val="32"/>
        </w:rPr>
        <w:softHyphen/>
        <w:t>вый раз пришедшим домой пьяным.  Опытные наркоманы требуют более разработанной тактики воздействия, чем те, кто находится на более ранних стадиях.</w:t>
      </w:r>
    </w:p>
    <w:p w:rsidR="00DF1214" w:rsidRPr="005E7EB3" w:rsidRDefault="00DF1214" w:rsidP="005E7EB3">
      <w:pPr>
        <w:jc w:val="center"/>
        <w:rPr>
          <w:b/>
          <w:sz w:val="32"/>
          <w:szCs w:val="32"/>
        </w:rPr>
      </w:pPr>
      <w:r w:rsidRPr="005E7EB3">
        <w:rPr>
          <w:b/>
          <w:sz w:val="32"/>
          <w:szCs w:val="32"/>
        </w:rPr>
        <w:t>3.  Поговорите с людьми.</w:t>
      </w:r>
    </w:p>
    <w:p w:rsidR="00DF1214" w:rsidRPr="005E7EB3" w:rsidRDefault="00DF1214" w:rsidP="005E7EB3">
      <w:pPr>
        <w:jc w:val="both"/>
        <w:rPr>
          <w:sz w:val="32"/>
          <w:szCs w:val="32"/>
        </w:rPr>
      </w:pPr>
      <w:r w:rsidRPr="005E7EB3">
        <w:rPr>
          <w:sz w:val="32"/>
          <w:szCs w:val="32"/>
        </w:rPr>
        <w:t>Учителя, родственники, друзья, соседи более объективно оценивают вашего ребенка, чем вы. Им легче заметить проблемы, с которыми он сталки</w:t>
      </w:r>
      <w:r w:rsidRPr="005E7EB3">
        <w:rPr>
          <w:sz w:val="32"/>
          <w:szCs w:val="32"/>
        </w:rPr>
        <w:softHyphen/>
        <w:t>вается и которые до поры скрыты для вас. Погово</w:t>
      </w:r>
      <w:r w:rsidRPr="005E7EB3">
        <w:rPr>
          <w:sz w:val="32"/>
          <w:szCs w:val="32"/>
        </w:rPr>
        <w:softHyphen/>
        <w:t>рите с людьми, знающими вашего ребенка, преж</w:t>
      </w:r>
      <w:r w:rsidRPr="005E7EB3">
        <w:rPr>
          <w:sz w:val="32"/>
          <w:szCs w:val="32"/>
        </w:rPr>
        <w:softHyphen/>
        <w:t>де чем будете говорить о наркотиках с ним самим. Это даст вам шанс проверить себя и убедиться, правы ли вы в своих подозрениях.</w:t>
      </w:r>
    </w:p>
    <w:p w:rsidR="00DF1214" w:rsidRPr="005E7EB3" w:rsidRDefault="005E7EB3" w:rsidP="005E7EB3">
      <w:pPr>
        <w:jc w:val="center"/>
        <w:rPr>
          <w:b/>
          <w:sz w:val="32"/>
          <w:szCs w:val="32"/>
        </w:rPr>
      </w:pPr>
      <w:r w:rsidRPr="005E7EB3">
        <w:rPr>
          <w:b/>
          <w:sz w:val="32"/>
          <w:szCs w:val="32"/>
        </w:rPr>
        <w:t xml:space="preserve">4. </w:t>
      </w:r>
      <w:r w:rsidR="00DF1214" w:rsidRPr="005E7EB3">
        <w:rPr>
          <w:b/>
          <w:sz w:val="32"/>
          <w:szCs w:val="32"/>
        </w:rPr>
        <w:t>Определите задачу.</w:t>
      </w:r>
    </w:p>
    <w:p w:rsidR="00DF1214" w:rsidRPr="005E7EB3" w:rsidRDefault="00DF1214" w:rsidP="005E7EB3">
      <w:pPr>
        <w:jc w:val="both"/>
        <w:rPr>
          <w:sz w:val="32"/>
          <w:szCs w:val="32"/>
        </w:rPr>
      </w:pPr>
      <w:r w:rsidRPr="005E7EB3">
        <w:rPr>
          <w:sz w:val="32"/>
          <w:szCs w:val="32"/>
        </w:rPr>
        <w:t>Решите для себя, что вы хотите предпринять. Уверены ли вы в правильности избранной такти</w:t>
      </w:r>
      <w:r w:rsidRPr="005E7EB3">
        <w:rPr>
          <w:sz w:val="32"/>
          <w:szCs w:val="32"/>
        </w:rPr>
        <w:softHyphen/>
        <w:t>ки, не приведет ли она к нежелательным рециди</w:t>
      </w:r>
      <w:r w:rsidRPr="005E7EB3">
        <w:rPr>
          <w:sz w:val="32"/>
          <w:szCs w:val="32"/>
        </w:rPr>
        <w:softHyphen/>
        <w:t>вам? Есть ли у вас с вашим супругом (супругой) единомыслие относительно требований, которые вы хотите предъявить своему ребенку? Считаете ли вы нужным получить согласие вашего ребенка на медицинское обследование у нарколога? Требует</w:t>
      </w:r>
      <w:r w:rsidRPr="005E7EB3">
        <w:rPr>
          <w:sz w:val="32"/>
          <w:szCs w:val="32"/>
        </w:rPr>
        <w:softHyphen/>
        <w:t>ся ли вообще лечение?</w:t>
      </w:r>
    </w:p>
    <w:p w:rsidR="00DF1214" w:rsidRPr="005E7EB3" w:rsidRDefault="00DF1214" w:rsidP="005E7EB3">
      <w:pPr>
        <w:jc w:val="both"/>
        <w:rPr>
          <w:sz w:val="32"/>
          <w:szCs w:val="32"/>
        </w:rPr>
      </w:pPr>
      <w:r w:rsidRPr="005E7EB3">
        <w:rPr>
          <w:sz w:val="32"/>
          <w:szCs w:val="32"/>
        </w:rPr>
        <w:t>Заранее определив свои задачи, вы скорее и с большим успехом достигнете цели.</w:t>
      </w:r>
    </w:p>
    <w:p w:rsidR="00DF1214" w:rsidRPr="005E7EB3" w:rsidRDefault="00DF1214" w:rsidP="005E7EB3">
      <w:pPr>
        <w:jc w:val="center"/>
        <w:rPr>
          <w:b/>
          <w:sz w:val="32"/>
          <w:szCs w:val="32"/>
        </w:rPr>
      </w:pPr>
      <w:r w:rsidRPr="005E7EB3">
        <w:rPr>
          <w:b/>
          <w:sz w:val="32"/>
          <w:szCs w:val="32"/>
        </w:rPr>
        <w:t>5.   Подготовьтесь к возможной самообороне ребенка.</w:t>
      </w:r>
    </w:p>
    <w:p w:rsidR="00DF1214" w:rsidRPr="005E7EB3" w:rsidRDefault="00DF1214" w:rsidP="005E7EB3">
      <w:pPr>
        <w:jc w:val="both"/>
        <w:rPr>
          <w:sz w:val="32"/>
          <w:szCs w:val="32"/>
        </w:rPr>
      </w:pPr>
      <w:r w:rsidRPr="005E7EB3">
        <w:rPr>
          <w:sz w:val="32"/>
          <w:szCs w:val="32"/>
        </w:rPr>
        <w:t xml:space="preserve">Ребенок, скорее всего, будет сопротивляться вашему вмешательству в его жизнь. Возможно, он будет отрицать все обвинения в свой адрес или просто замкнется в себе. Возможно, он впадет в ярость или станет </w:t>
      </w:r>
      <w:r w:rsidRPr="005E7EB3">
        <w:rPr>
          <w:sz w:val="32"/>
          <w:szCs w:val="32"/>
        </w:rPr>
        <w:lastRenderedPageBreak/>
        <w:t>обвинять других. Вам следует ре</w:t>
      </w:r>
      <w:r w:rsidRPr="005E7EB3">
        <w:rPr>
          <w:sz w:val="32"/>
          <w:szCs w:val="32"/>
        </w:rPr>
        <w:softHyphen/>
        <w:t>шить, как вы будете преодолевать сопротивление ребенка, как добьетесь того, чтобы он понял вас и знал, что вас не проведешь.</w:t>
      </w:r>
    </w:p>
    <w:p w:rsidR="00DF1214" w:rsidRPr="005E7EB3" w:rsidRDefault="00DF1214" w:rsidP="005E7EB3">
      <w:pPr>
        <w:jc w:val="center"/>
        <w:rPr>
          <w:b/>
          <w:sz w:val="32"/>
          <w:szCs w:val="32"/>
        </w:rPr>
      </w:pPr>
      <w:r w:rsidRPr="005E7EB3">
        <w:rPr>
          <w:b/>
          <w:sz w:val="32"/>
          <w:szCs w:val="32"/>
        </w:rPr>
        <w:t>6.   Если в начале вас постигла неудача, не паникуйте, а попытайтесь разобраться в ее причине.</w:t>
      </w:r>
    </w:p>
    <w:p w:rsidR="00DF1214" w:rsidRPr="005E7EB3" w:rsidRDefault="00DF1214" w:rsidP="005E7EB3">
      <w:pPr>
        <w:jc w:val="both"/>
        <w:rPr>
          <w:sz w:val="32"/>
          <w:szCs w:val="32"/>
        </w:rPr>
      </w:pPr>
      <w:r w:rsidRPr="005E7EB3">
        <w:rPr>
          <w:sz w:val="32"/>
          <w:szCs w:val="32"/>
        </w:rPr>
        <w:t>Приходится признать печальный факт, что еди</w:t>
      </w:r>
      <w:r w:rsidRPr="005E7EB3">
        <w:rPr>
          <w:sz w:val="32"/>
          <w:szCs w:val="32"/>
        </w:rPr>
        <w:softHyphen/>
        <w:t>ничного воздействия на наркозависимого ребен</w:t>
      </w:r>
      <w:r w:rsidRPr="005E7EB3">
        <w:rPr>
          <w:sz w:val="32"/>
          <w:szCs w:val="32"/>
        </w:rPr>
        <w:softHyphen/>
        <w:t>ка, как правило, недостаточно. Если ваша первая попытка провалилась, внимательно проанализи</w:t>
      </w:r>
      <w:r w:rsidRPr="005E7EB3">
        <w:rPr>
          <w:sz w:val="32"/>
          <w:szCs w:val="32"/>
        </w:rPr>
        <w:softHyphen/>
        <w:t>руйте свое поведение: не были ли вы небрежны или неосторожны в своих поступках и словах, все</w:t>
      </w:r>
      <w:r w:rsidRPr="005E7EB3">
        <w:rPr>
          <w:sz w:val="32"/>
          <w:szCs w:val="32"/>
        </w:rPr>
        <w:softHyphen/>
        <w:t>гда ли были честны и правдивы по отношению к своему ребенку и т.п. Невзирая на неудачу надо продолжать, и попытки родителей помочь ребен</w:t>
      </w:r>
      <w:r w:rsidRPr="005E7EB3">
        <w:rPr>
          <w:sz w:val="32"/>
          <w:szCs w:val="32"/>
        </w:rPr>
        <w:softHyphen/>
        <w:t>ку избавиться от губительной привычки должны носить поступательный и творческий характер. Главное — не оставлять ребенку надежд на побе</w:t>
      </w:r>
      <w:r w:rsidRPr="005E7EB3">
        <w:rPr>
          <w:sz w:val="32"/>
          <w:szCs w:val="32"/>
        </w:rPr>
        <w:softHyphen/>
        <w:t>ду, не отчаиваться и не опускать руки.</w:t>
      </w:r>
    </w:p>
    <w:p w:rsidR="00DF1214" w:rsidRPr="005E7EB3" w:rsidRDefault="00DF1214" w:rsidP="005E7EB3">
      <w:pPr>
        <w:jc w:val="center"/>
        <w:rPr>
          <w:b/>
          <w:sz w:val="32"/>
          <w:szCs w:val="32"/>
        </w:rPr>
      </w:pPr>
      <w:r w:rsidRPr="005E7EB3">
        <w:rPr>
          <w:b/>
          <w:sz w:val="32"/>
          <w:szCs w:val="32"/>
        </w:rPr>
        <w:t>7. Говорите с детьми, но не читайте нотаций.</w:t>
      </w:r>
    </w:p>
    <w:p w:rsidR="00DF1214" w:rsidRPr="005E7EB3" w:rsidRDefault="00DF1214" w:rsidP="005E7EB3">
      <w:pPr>
        <w:jc w:val="both"/>
        <w:rPr>
          <w:sz w:val="32"/>
          <w:szCs w:val="32"/>
        </w:rPr>
      </w:pPr>
      <w:r w:rsidRPr="005E7EB3">
        <w:rPr>
          <w:sz w:val="32"/>
          <w:szCs w:val="32"/>
        </w:rPr>
        <w:t>Наркозависимые дети становятся обидчивыми и непослушными, когда на них давят, заставляют подчиняться. Особенно они раздражаются на бес</w:t>
      </w:r>
      <w:r w:rsidRPr="005E7EB3">
        <w:rPr>
          <w:sz w:val="32"/>
          <w:szCs w:val="32"/>
        </w:rPr>
        <w:softHyphen/>
        <w:t>конечные нотации, делаются враждебными и даже агрессивными. Поэтому так важно найти верный тон в разговорах на тему наркотиков, научиться четко выражать свою озабоченность поэтому по</w:t>
      </w:r>
      <w:r w:rsidRPr="005E7EB3">
        <w:rPr>
          <w:sz w:val="32"/>
          <w:szCs w:val="32"/>
        </w:rPr>
        <w:softHyphen/>
        <w:t>воду. Вопрос типа: «Как ты можешь так поступать с нами!?» может легко, бумерангом, вернуться к вам. Когда вы перестанете только ругать и наказы</w:t>
      </w:r>
      <w:r w:rsidRPr="005E7EB3">
        <w:rPr>
          <w:sz w:val="32"/>
          <w:szCs w:val="32"/>
        </w:rPr>
        <w:softHyphen/>
        <w:t>вать детей, а выслушаете, что, как и о чем они говорят, то гораздо лучше узнаете и своих детей, и мучающие их вопросы. А, следовательно, скорее поможете им.</w:t>
      </w:r>
    </w:p>
    <w:p w:rsidR="00CB3E26" w:rsidRPr="005E7EB3" w:rsidRDefault="00DF1214" w:rsidP="005E7EB3">
      <w:pPr>
        <w:jc w:val="center"/>
        <w:rPr>
          <w:b/>
          <w:sz w:val="32"/>
          <w:szCs w:val="32"/>
        </w:rPr>
      </w:pPr>
      <w:r w:rsidRPr="005E7EB3">
        <w:rPr>
          <w:b/>
          <w:sz w:val="32"/>
          <w:szCs w:val="32"/>
        </w:rPr>
        <w:t>8. Дети, не желающие подчиняться семейным требованиям, начинают хитрить, изворачиваться, искать в родителях слабину.</w:t>
      </w:r>
    </w:p>
    <w:p w:rsidR="00DF1214" w:rsidRPr="005E7EB3" w:rsidRDefault="00DF1214" w:rsidP="005E7EB3">
      <w:pPr>
        <w:jc w:val="both"/>
        <w:rPr>
          <w:sz w:val="32"/>
          <w:szCs w:val="32"/>
        </w:rPr>
      </w:pPr>
      <w:r w:rsidRPr="005E7EB3">
        <w:rPr>
          <w:sz w:val="32"/>
          <w:szCs w:val="32"/>
        </w:rPr>
        <w:t>Они могут обещать бросить наркотики взамен на разрешение пить или курить. Этому ни в коем случае нельзя поддаваться. Для наркотиков не может быть никакого послаб</w:t>
      </w:r>
      <w:r w:rsidRPr="005E7EB3">
        <w:rPr>
          <w:sz w:val="32"/>
          <w:szCs w:val="32"/>
        </w:rPr>
        <w:softHyphen/>
        <w:t>ления.</w:t>
      </w:r>
    </w:p>
    <w:p w:rsidR="00DF1214" w:rsidRPr="005E7EB3" w:rsidRDefault="00DF1214" w:rsidP="005E7EB3">
      <w:pPr>
        <w:jc w:val="center"/>
        <w:rPr>
          <w:b/>
          <w:sz w:val="32"/>
          <w:szCs w:val="32"/>
        </w:rPr>
      </w:pPr>
      <w:r w:rsidRPr="005E7EB3">
        <w:rPr>
          <w:b/>
          <w:sz w:val="32"/>
          <w:szCs w:val="32"/>
        </w:rPr>
        <w:t>9.  Оказывайте детям постоянную поддержку.</w:t>
      </w:r>
    </w:p>
    <w:p w:rsidR="005E7EB3" w:rsidRPr="005E7EB3" w:rsidRDefault="005E7EB3" w:rsidP="005E7EB3">
      <w:pPr>
        <w:jc w:val="center"/>
        <w:rPr>
          <w:b/>
          <w:sz w:val="32"/>
          <w:szCs w:val="32"/>
        </w:rPr>
      </w:pPr>
      <w:r w:rsidRPr="005E7EB3">
        <w:rPr>
          <w:noProof/>
          <w:sz w:val="32"/>
          <w:szCs w:val="32"/>
          <w:lang w:eastAsia="ru-RU"/>
        </w:rPr>
        <w:drawing>
          <wp:inline distT="0" distB="0" distL="0" distR="0" wp14:anchorId="2D58DDEE" wp14:editId="4546B9BE">
            <wp:extent cx="1171575" cy="880110"/>
            <wp:effectExtent l="0" t="0" r="9525" b="0"/>
            <wp:docPr id="4" name="Рисунок 4" descr="C:\Users\pc\Desktop\4 класс\антиноркатическая акция\для Елены Борисовны\профил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4 класс\антиноркатическая акция\для Елены Борисовны\профила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57" cy="88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214" w:rsidRPr="005E7EB3" w:rsidRDefault="00DF1214" w:rsidP="005E7EB3">
      <w:pPr>
        <w:jc w:val="center"/>
        <w:rPr>
          <w:b/>
          <w:sz w:val="32"/>
          <w:szCs w:val="32"/>
        </w:rPr>
      </w:pPr>
      <w:r w:rsidRPr="005E7EB3">
        <w:rPr>
          <w:b/>
          <w:sz w:val="32"/>
          <w:szCs w:val="32"/>
        </w:rPr>
        <w:t>10.  Привлекайте к помощи других людей (специалистам).</w:t>
      </w:r>
    </w:p>
    <w:p w:rsidR="00002756" w:rsidRPr="005E7EB3" w:rsidRDefault="00DF1214" w:rsidP="005E7EB3">
      <w:pPr>
        <w:jc w:val="both"/>
        <w:rPr>
          <w:sz w:val="32"/>
          <w:szCs w:val="32"/>
        </w:rPr>
      </w:pPr>
      <w:r w:rsidRPr="005E7EB3">
        <w:rPr>
          <w:sz w:val="32"/>
          <w:szCs w:val="32"/>
        </w:rPr>
        <w:t>К сожалению, любви и поддержки родителей оказывается порой недостаточно. Вы ведь не мо</w:t>
      </w:r>
      <w:r w:rsidRPr="005E7EB3">
        <w:rPr>
          <w:sz w:val="32"/>
          <w:szCs w:val="32"/>
        </w:rPr>
        <w:softHyphen/>
        <w:t>жете находиться рядом с детьми 24 часа в сутки. А у ребенка, стремящегося избавиться от пагубной привычки, бывают трудные минуты, когда ему не обойтись без поддержки.</w:t>
      </w:r>
      <w:bookmarkStart w:id="0" w:name="_GoBack"/>
      <w:bookmarkEnd w:id="0"/>
    </w:p>
    <w:sectPr w:rsidR="00002756" w:rsidRPr="005E7EB3" w:rsidSect="005E7EB3">
      <w:pgSz w:w="11906" w:h="16838"/>
      <w:pgMar w:top="993" w:right="850" w:bottom="1134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7"/>
    <w:multiLevelType w:val="multilevel"/>
    <w:tmpl w:val="00000057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B3"/>
    <w:rsid w:val="00002756"/>
    <w:rsid w:val="00234DB3"/>
    <w:rsid w:val="003B18C9"/>
    <w:rsid w:val="005E7EB3"/>
    <w:rsid w:val="00CB3E26"/>
    <w:rsid w:val="00D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727F"/>
  <w15:chartTrackingRefBased/>
  <w15:docId w15:val="{70C0B5A3-81BE-447D-BBCD-7AE8E265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Рожкова</dc:creator>
  <cp:keywords/>
  <dc:description/>
  <cp:lastModifiedBy>Елена Рожкова</cp:lastModifiedBy>
  <cp:revision>3</cp:revision>
  <dcterms:created xsi:type="dcterms:W3CDTF">2020-05-29T07:57:00Z</dcterms:created>
  <dcterms:modified xsi:type="dcterms:W3CDTF">2020-05-29T09:58:00Z</dcterms:modified>
</cp:coreProperties>
</file>