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36" w:rsidRDefault="005B7536" w:rsidP="005B7536">
      <w:pPr>
        <w:tabs>
          <w:tab w:val="left" w:pos="3800"/>
        </w:tabs>
        <w:ind w:firstLine="709"/>
        <w:jc w:val="both"/>
        <w:rPr>
          <w:rFonts w:ascii="Verdana" w:hAnsi="Verdana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0D0946" wp14:editId="6429ADF3">
            <wp:simplePos x="0" y="0"/>
            <wp:positionH relativeFrom="column">
              <wp:posOffset>4528820</wp:posOffset>
            </wp:positionH>
            <wp:positionV relativeFrom="paragraph">
              <wp:posOffset>174625</wp:posOffset>
            </wp:positionV>
            <wp:extent cx="2762250" cy="1337945"/>
            <wp:effectExtent l="0" t="0" r="0" b="0"/>
            <wp:wrapThrough wrapText="bothSides">
              <wp:wrapPolygon edited="0">
                <wp:start x="0" y="0"/>
                <wp:lineTo x="0" y="21221"/>
                <wp:lineTo x="21451" y="21221"/>
                <wp:lineTo x="21451" y="0"/>
                <wp:lineTo x="0" y="0"/>
              </wp:wrapPolygon>
            </wp:wrapThrough>
            <wp:docPr id="4" name="Рисунок 4" descr="работ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бота в росс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536" w:rsidRPr="00CD183F" w:rsidRDefault="005B7536" w:rsidP="005B7536">
      <w:pPr>
        <w:tabs>
          <w:tab w:val="left" w:pos="3800"/>
        </w:tabs>
        <w:ind w:firstLine="709"/>
        <w:jc w:val="both"/>
        <w:rPr>
          <w:rFonts w:ascii="Verdana" w:hAnsi="Verdana"/>
          <w:b/>
          <w:sz w:val="8"/>
          <w:szCs w:val="8"/>
        </w:rPr>
      </w:pPr>
    </w:p>
    <w:p w:rsidR="005B7536" w:rsidRPr="005B7536" w:rsidRDefault="005B7536" w:rsidP="005B7536">
      <w:pPr>
        <w:autoSpaceDE w:val="0"/>
        <w:autoSpaceDN w:val="0"/>
        <w:adjustRightInd w:val="0"/>
        <w:spacing w:after="0"/>
        <w:ind w:left="567" w:firstLine="1"/>
        <w:rPr>
          <w:rFonts w:ascii="Verdana" w:hAnsi="Verdana"/>
          <w:noProof/>
        </w:rPr>
      </w:pPr>
      <w:r w:rsidRPr="005B7536">
        <w:rPr>
          <w:rFonts w:ascii="Verdana" w:hAnsi="Verdana"/>
        </w:rPr>
        <w:t>государственное казенное  учреждение  службы занятости населения Свердловской области  «Полевской центр занятости»</w:t>
      </w:r>
      <w:r w:rsidRPr="005B7536">
        <w:rPr>
          <w:rFonts w:ascii="Verdana" w:hAnsi="Verdana"/>
          <w:noProof/>
        </w:rPr>
        <w:t xml:space="preserve"> </w:t>
      </w:r>
    </w:p>
    <w:p w:rsidR="005B7536" w:rsidRDefault="005B7536" w:rsidP="005B7536">
      <w:pPr>
        <w:autoSpaceDE w:val="0"/>
        <w:autoSpaceDN w:val="0"/>
        <w:adjustRightInd w:val="0"/>
        <w:ind w:left="567"/>
        <w:rPr>
          <w:rFonts w:ascii="Verdana" w:hAnsi="Verdana"/>
          <w:noProof/>
          <w:sz w:val="16"/>
          <w:szCs w:val="16"/>
        </w:rPr>
      </w:pPr>
    </w:p>
    <w:p w:rsidR="00D54BCE" w:rsidRDefault="00D54BCE" w:rsidP="00D54BCE">
      <w:pPr>
        <w:spacing w:after="0" w:line="240" w:lineRule="auto"/>
        <w:ind w:left="426"/>
        <w:jc w:val="center"/>
        <w:rPr>
          <w:rFonts w:ascii="Times New Roman" w:hAnsi="Times New Roman" w:cs="Times New Roman"/>
          <w:sz w:val="48"/>
          <w:szCs w:val="48"/>
        </w:rPr>
      </w:pPr>
    </w:p>
    <w:p w:rsidR="000E266D" w:rsidRPr="000E266D" w:rsidRDefault="000E266D" w:rsidP="00D54BCE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D54BCE" w:rsidRPr="00D54BCE" w:rsidRDefault="00D54BCE" w:rsidP="00D54BCE">
      <w:pPr>
        <w:spacing w:after="0" w:line="240" w:lineRule="auto"/>
        <w:ind w:left="426"/>
        <w:jc w:val="center"/>
        <w:rPr>
          <w:rFonts w:ascii="Times New Roman" w:hAnsi="Times New Roman" w:cs="Times New Roman"/>
          <w:sz w:val="48"/>
          <w:szCs w:val="48"/>
        </w:rPr>
      </w:pPr>
      <w:r w:rsidRPr="00D54BCE">
        <w:rPr>
          <w:rFonts w:ascii="Times New Roman" w:hAnsi="Times New Roman" w:cs="Times New Roman"/>
          <w:sz w:val="48"/>
          <w:szCs w:val="48"/>
        </w:rPr>
        <w:t>В</w:t>
      </w:r>
      <w:r w:rsidR="004B4C4F" w:rsidRPr="00D54BCE">
        <w:rPr>
          <w:rFonts w:ascii="Times New Roman" w:hAnsi="Times New Roman" w:cs="Times New Roman"/>
          <w:sz w:val="48"/>
          <w:szCs w:val="48"/>
        </w:rPr>
        <w:t xml:space="preserve"> рамках реализации </w:t>
      </w:r>
    </w:p>
    <w:p w:rsidR="00D54BCE" w:rsidRPr="00D54BCE" w:rsidRDefault="004B4C4F" w:rsidP="00D54BC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4BCE">
        <w:rPr>
          <w:rFonts w:ascii="Times New Roman" w:hAnsi="Times New Roman" w:cs="Times New Roman"/>
          <w:b/>
          <w:sz w:val="48"/>
          <w:szCs w:val="48"/>
        </w:rPr>
        <w:t>Всероссийской программы по развитию системы ранней профориентации</w:t>
      </w:r>
    </w:p>
    <w:p w:rsidR="00D54BCE" w:rsidRDefault="000E5291" w:rsidP="00D54BCE">
      <w:pPr>
        <w:spacing w:after="0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6A345E6" wp14:editId="12433B0C">
            <wp:extent cx="7217108" cy="18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989" t="23594" r="38839" b="58504"/>
                    <a:stretch/>
                  </pic:blipFill>
                  <pic:spPr bwMode="auto">
                    <a:xfrm>
                      <a:off x="0" y="0"/>
                      <a:ext cx="7226729" cy="1875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4C4F" w:rsidRPr="00643B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4BCE" w:rsidRPr="00D54BCE" w:rsidRDefault="004B4C4F" w:rsidP="00557EEA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color w:val="003300"/>
          <w:sz w:val="66"/>
          <w:szCs w:val="66"/>
        </w:rPr>
      </w:pPr>
      <w:bookmarkStart w:id="0" w:name="_GoBack"/>
      <w:bookmarkEnd w:id="0"/>
      <w:r w:rsidRPr="00D54BCE">
        <w:rPr>
          <w:rFonts w:ascii="Times New Roman" w:hAnsi="Times New Roman" w:cs="Times New Roman"/>
          <w:b/>
          <w:color w:val="003300"/>
          <w:sz w:val="66"/>
          <w:szCs w:val="66"/>
        </w:rPr>
        <w:t>с 1</w:t>
      </w:r>
      <w:r w:rsidR="00557EEA">
        <w:rPr>
          <w:rFonts w:ascii="Times New Roman" w:hAnsi="Times New Roman" w:cs="Times New Roman"/>
          <w:b/>
          <w:color w:val="003300"/>
          <w:sz w:val="66"/>
          <w:szCs w:val="66"/>
        </w:rPr>
        <w:t>6</w:t>
      </w:r>
      <w:r w:rsidRPr="00D54BCE">
        <w:rPr>
          <w:rFonts w:ascii="Times New Roman" w:hAnsi="Times New Roman" w:cs="Times New Roman"/>
          <w:b/>
          <w:color w:val="003300"/>
          <w:sz w:val="66"/>
          <w:szCs w:val="66"/>
        </w:rPr>
        <w:t xml:space="preserve"> </w:t>
      </w:r>
      <w:r w:rsidR="005B7536">
        <w:rPr>
          <w:rFonts w:ascii="Times New Roman" w:hAnsi="Times New Roman" w:cs="Times New Roman"/>
          <w:b/>
          <w:color w:val="003300"/>
          <w:sz w:val="66"/>
          <w:szCs w:val="66"/>
        </w:rPr>
        <w:t>нояб</w:t>
      </w:r>
      <w:r w:rsidRPr="00D54BCE">
        <w:rPr>
          <w:rFonts w:ascii="Times New Roman" w:hAnsi="Times New Roman" w:cs="Times New Roman"/>
          <w:b/>
          <w:color w:val="003300"/>
          <w:sz w:val="66"/>
          <w:szCs w:val="66"/>
        </w:rPr>
        <w:t xml:space="preserve">ря по </w:t>
      </w:r>
      <w:r w:rsidR="005B7536">
        <w:rPr>
          <w:rFonts w:ascii="Times New Roman" w:hAnsi="Times New Roman" w:cs="Times New Roman"/>
          <w:b/>
          <w:color w:val="003300"/>
          <w:sz w:val="66"/>
          <w:szCs w:val="66"/>
        </w:rPr>
        <w:t>16</w:t>
      </w:r>
      <w:r w:rsidRPr="00D54BCE">
        <w:rPr>
          <w:rFonts w:ascii="Times New Roman" w:hAnsi="Times New Roman" w:cs="Times New Roman"/>
          <w:b/>
          <w:color w:val="003300"/>
          <w:sz w:val="66"/>
          <w:szCs w:val="66"/>
        </w:rPr>
        <w:t xml:space="preserve"> </w:t>
      </w:r>
      <w:r w:rsidR="005B7536">
        <w:rPr>
          <w:rFonts w:ascii="Times New Roman" w:hAnsi="Times New Roman" w:cs="Times New Roman"/>
          <w:b/>
          <w:color w:val="003300"/>
          <w:sz w:val="66"/>
          <w:szCs w:val="66"/>
        </w:rPr>
        <w:t>дека</w:t>
      </w:r>
      <w:r w:rsidRPr="00D54BCE">
        <w:rPr>
          <w:rFonts w:ascii="Times New Roman" w:hAnsi="Times New Roman" w:cs="Times New Roman"/>
          <w:b/>
          <w:color w:val="003300"/>
          <w:sz w:val="66"/>
          <w:szCs w:val="66"/>
        </w:rPr>
        <w:t>бря 20</w:t>
      </w:r>
      <w:r w:rsidR="005B7536">
        <w:rPr>
          <w:rFonts w:ascii="Times New Roman" w:hAnsi="Times New Roman" w:cs="Times New Roman"/>
          <w:b/>
          <w:color w:val="003300"/>
          <w:sz w:val="66"/>
          <w:szCs w:val="66"/>
        </w:rPr>
        <w:t>20</w:t>
      </w:r>
      <w:r w:rsidRPr="00D54BCE">
        <w:rPr>
          <w:rFonts w:ascii="Times New Roman" w:hAnsi="Times New Roman" w:cs="Times New Roman"/>
          <w:b/>
          <w:color w:val="003300"/>
          <w:sz w:val="66"/>
          <w:szCs w:val="66"/>
        </w:rPr>
        <w:t xml:space="preserve"> года </w:t>
      </w:r>
    </w:p>
    <w:p w:rsidR="00D54BCE" w:rsidRDefault="00643BCA" w:rsidP="00D54BCE">
      <w:pPr>
        <w:spacing w:after="0" w:line="240" w:lineRule="auto"/>
        <w:ind w:left="426"/>
        <w:jc w:val="center"/>
        <w:rPr>
          <w:rFonts w:ascii="Times New Roman" w:hAnsi="Times New Roman" w:cs="Times New Roman"/>
          <w:sz w:val="48"/>
          <w:szCs w:val="48"/>
        </w:rPr>
      </w:pPr>
      <w:r w:rsidRPr="00D54BCE">
        <w:rPr>
          <w:rFonts w:ascii="Times New Roman" w:hAnsi="Times New Roman" w:cs="Times New Roman"/>
          <w:sz w:val="48"/>
          <w:szCs w:val="48"/>
        </w:rPr>
        <w:t xml:space="preserve">во всех регионах страны пройдет </w:t>
      </w:r>
    </w:p>
    <w:p w:rsidR="00D54BCE" w:rsidRPr="00D54BCE" w:rsidRDefault="00E51457" w:rsidP="00D54BCE">
      <w:pPr>
        <w:spacing w:after="0" w:line="240" w:lineRule="auto"/>
        <w:ind w:left="426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мероприятие</w:t>
      </w:r>
      <w:r w:rsidR="00D54BCE" w:rsidRPr="00D54BCE">
        <w:rPr>
          <w:rFonts w:ascii="Times New Roman" w:hAnsi="Times New Roman" w:cs="Times New Roman"/>
          <w:sz w:val="48"/>
          <w:szCs w:val="48"/>
        </w:rPr>
        <w:t xml:space="preserve">– </w:t>
      </w:r>
    </w:p>
    <w:p w:rsidR="00C409C3" w:rsidRPr="00D54BCE" w:rsidRDefault="005B7536" w:rsidP="00D54BC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3300"/>
          <w:sz w:val="66"/>
          <w:szCs w:val="66"/>
          <w:u w:val="single"/>
        </w:rPr>
      </w:pPr>
      <w:r>
        <w:rPr>
          <w:rFonts w:ascii="Times New Roman" w:hAnsi="Times New Roman" w:cs="Times New Roman"/>
          <w:b/>
          <w:color w:val="003300"/>
          <w:sz w:val="66"/>
          <w:szCs w:val="66"/>
          <w:u w:val="single"/>
        </w:rPr>
        <w:t xml:space="preserve">всероссийская </w:t>
      </w:r>
      <w:r w:rsidR="004B4C4F" w:rsidRPr="00D54BCE">
        <w:rPr>
          <w:rFonts w:ascii="Times New Roman" w:hAnsi="Times New Roman" w:cs="Times New Roman"/>
          <w:b/>
          <w:color w:val="003300"/>
          <w:sz w:val="66"/>
          <w:szCs w:val="66"/>
          <w:u w:val="single"/>
        </w:rPr>
        <w:t>акция «</w:t>
      </w:r>
      <w:r>
        <w:rPr>
          <w:rFonts w:ascii="Times New Roman" w:hAnsi="Times New Roman" w:cs="Times New Roman"/>
          <w:b/>
          <w:color w:val="003300"/>
          <w:sz w:val="66"/>
          <w:szCs w:val="66"/>
          <w:u w:val="single"/>
        </w:rPr>
        <w:t>Мое будущее</w:t>
      </w:r>
      <w:r w:rsidR="004B4C4F" w:rsidRPr="00D54BCE">
        <w:rPr>
          <w:rFonts w:ascii="Times New Roman" w:hAnsi="Times New Roman" w:cs="Times New Roman"/>
          <w:b/>
          <w:color w:val="003300"/>
          <w:sz w:val="66"/>
          <w:szCs w:val="66"/>
          <w:u w:val="single"/>
        </w:rPr>
        <w:t>»</w:t>
      </w:r>
    </w:p>
    <w:p w:rsidR="00D54BCE" w:rsidRPr="00D54BCE" w:rsidRDefault="00D54BCE" w:rsidP="00D54BCE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0E266D" w:rsidRDefault="004B4C4F" w:rsidP="00D54BC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4BCE">
        <w:rPr>
          <w:rFonts w:ascii="Times New Roman" w:hAnsi="Times New Roman" w:cs="Times New Roman"/>
          <w:b/>
          <w:sz w:val="48"/>
          <w:szCs w:val="48"/>
        </w:rPr>
        <w:t>Регистрация заявки на участие в акции</w:t>
      </w:r>
      <w:r w:rsidR="00643BCA" w:rsidRPr="00D54BC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D54BCE" w:rsidRPr="00D54BCE" w:rsidRDefault="00557EEA" w:rsidP="00D54BC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будет осуществляться </w:t>
      </w:r>
    </w:p>
    <w:p w:rsidR="00D54BCE" w:rsidRDefault="00643BCA" w:rsidP="00D54BC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4BCE">
        <w:rPr>
          <w:rFonts w:ascii="Times New Roman" w:hAnsi="Times New Roman" w:cs="Times New Roman"/>
          <w:b/>
          <w:sz w:val="48"/>
          <w:szCs w:val="48"/>
        </w:rPr>
        <w:t xml:space="preserve">на официальном сайте </w:t>
      </w:r>
    </w:p>
    <w:p w:rsidR="00643BCA" w:rsidRPr="00D54BCE" w:rsidRDefault="000E5291" w:rsidP="00D54BC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66"/>
          <w:szCs w:val="66"/>
        </w:rPr>
      </w:pPr>
      <w:hyperlink r:id="rId9" w:history="1">
        <w:r w:rsidR="00D54BCE" w:rsidRPr="00D54BCE">
          <w:rPr>
            <w:rStyle w:val="a9"/>
            <w:rFonts w:ascii="Times New Roman" w:hAnsi="Times New Roman" w:cs="Times New Roman"/>
            <w:b/>
            <w:sz w:val="66"/>
            <w:szCs w:val="66"/>
            <w:lang w:val="en-US"/>
          </w:rPr>
          <w:t>http</w:t>
        </w:r>
        <w:r w:rsidR="00D54BCE" w:rsidRPr="00D54BCE">
          <w:rPr>
            <w:rStyle w:val="a9"/>
            <w:rFonts w:ascii="Times New Roman" w:hAnsi="Times New Roman" w:cs="Times New Roman"/>
            <w:b/>
            <w:sz w:val="66"/>
            <w:szCs w:val="66"/>
          </w:rPr>
          <w:t>://</w:t>
        </w:r>
        <w:proofErr w:type="spellStart"/>
        <w:r w:rsidR="00D54BCE" w:rsidRPr="00D54BCE">
          <w:rPr>
            <w:rStyle w:val="a9"/>
            <w:rFonts w:ascii="Times New Roman" w:hAnsi="Times New Roman" w:cs="Times New Roman"/>
            <w:b/>
            <w:sz w:val="66"/>
            <w:szCs w:val="66"/>
          </w:rPr>
          <w:t>засобой.рф</w:t>
        </w:r>
        <w:proofErr w:type="spellEnd"/>
      </w:hyperlink>
      <w:r w:rsidR="00D54BCE" w:rsidRPr="00D54BCE">
        <w:rPr>
          <w:rFonts w:ascii="Times New Roman" w:hAnsi="Times New Roman" w:cs="Times New Roman"/>
          <w:b/>
          <w:sz w:val="66"/>
          <w:szCs w:val="66"/>
        </w:rPr>
        <w:t xml:space="preserve"> </w:t>
      </w:r>
    </w:p>
    <w:p w:rsidR="000E266D" w:rsidRPr="000E266D" w:rsidRDefault="000E266D" w:rsidP="00D54BCE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E266D" w:rsidRDefault="00643BCA" w:rsidP="000E266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color w:val="003300"/>
          <w:sz w:val="66"/>
          <w:szCs w:val="66"/>
        </w:rPr>
      </w:pPr>
      <w:r w:rsidRPr="000E266D">
        <w:rPr>
          <w:rFonts w:ascii="Times New Roman" w:hAnsi="Times New Roman" w:cs="Times New Roman"/>
          <w:b/>
          <w:i/>
          <w:color w:val="003300"/>
          <w:sz w:val="66"/>
          <w:szCs w:val="66"/>
        </w:rPr>
        <w:t xml:space="preserve">Узнайте больше о своих талантах </w:t>
      </w:r>
    </w:p>
    <w:p w:rsidR="00643BCA" w:rsidRPr="004B4C4F" w:rsidRDefault="00643BCA" w:rsidP="000E266D">
      <w:pPr>
        <w:spacing w:after="0" w:line="240" w:lineRule="auto"/>
        <w:ind w:left="426"/>
        <w:jc w:val="center"/>
        <w:rPr>
          <w:sz w:val="32"/>
          <w:szCs w:val="32"/>
        </w:rPr>
      </w:pPr>
      <w:r w:rsidRPr="000E266D">
        <w:rPr>
          <w:rFonts w:ascii="Times New Roman" w:hAnsi="Times New Roman" w:cs="Times New Roman"/>
          <w:b/>
          <w:i/>
          <w:color w:val="003300"/>
          <w:sz w:val="66"/>
          <w:szCs w:val="66"/>
        </w:rPr>
        <w:t xml:space="preserve">и </w:t>
      </w:r>
      <w:proofErr w:type="gramStart"/>
      <w:r w:rsidRPr="000E266D">
        <w:rPr>
          <w:rFonts w:ascii="Times New Roman" w:hAnsi="Times New Roman" w:cs="Times New Roman"/>
          <w:b/>
          <w:i/>
          <w:color w:val="003300"/>
          <w:sz w:val="66"/>
          <w:szCs w:val="66"/>
        </w:rPr>
        <w:t>способностях</w:t>
      </w:r>
      <w:proofErr w:type="gramEnd"/>
      <w:r w:rsidRPr="000E266D">
        <w:rPr>
          <w:rFonts w:ascii="Times New Roman" w:hAnsi="Times New Roman" w:cs="Times New Roman"/>
          <w:b/>
          <w:i/>
          <w:color w:val="003300"/>
          <w:sz w:val="66"/>
          <w:szCs w:val="66"/>
        </w:rPr>
        <w:t>!</w:t>
      </w:r>
    </w:p>
    <w:sectPr w:rsidR="00643BCA" w:rsidRPr="004B4C4F" w:rsidSect="005B7536">
      <w:pgSz w:w="11906" w:h="16838"/>
      <w:pgMar w:top="426" w:right="14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A2F"/>
    <w:multiLevelType w:val="hybridMultilevel"/>
    <w:tmpl w:val="EAD0D126"/>
    <w:lvl w:ilvl="0" w:tplc="350C84D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8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A1F1A"/>
    <w:multiLevelType w:val="hybridMultilevel"/>
    <w:tmpl w:val="B4409142"/>
    <w:lvl w:ilvl="0" w:tplc="F5D8E1B0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  <w:b/>
        <w:color w:val="FF0000"/>
        <w:sz w:val="48"/>
        <w:szCs w:val="4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D5414"/>
    <w:multiLevelType w:val="hybridMultilevel"/>
    <w:tmpl w:val="0832E656"/>
    <w:lvl w:ilvl="0" w:tplc="08367A8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3E76ED"/>
    <w:multiLevelType w:val="multilevel"/>
    <w:tmpl w:val="7B96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43D"/>
    <w:rsid w:val="00005358"/>
    <w:rsid w:val="00005404"/>
    <w:rsid w:val="0003339D"/>
    <w:rsid w:val="00076553"/>
    <w:rsid w:val="0009251E"/>
    <w:rsid w:val="000E266D"/>
    <w:rsid w:val="000E5291"/>
    <w:rsid w:val="00104F08"/>
    <w:rsid w:val="00170A03"/>
    <w:rsid w:val="00186A13"/>
    <w:rsid w:val="001F1A4C"/>
    <w:rsid w:val="002D4AFD"/>
    <w:rsid w:val="003430C4"/>
    <w:rsid w:val="0035538A"/>
    <w:rsid w:val="003E6F9C"/>
    <w:rsid w:val="0040240F"/>
    <w:rsid w:val="00410C37"/>
    <w:rsid w:val="00453E7C"/>
    <w:rsid w:val="004936E4"/>
    <w:rsid w:val="00496FF5"/>
    <w:rsid w:val="004B4C4F"/>
    <w:rsid w:val="004D05A4"/>
    <w:rsid w:val="0054080A"/>
    <w:rsid w:val="005544D0"/>
    <w:rsid w:val="00557EEA"/>
    <w:rsid w:val="005A2B61"/>
    <w:rsid w:val="005B2B5C"/>
    <w:rsid w:val="005B7536"/>
    <w:rsid w:val="005D5B0F"/>
    <w:rsid w:val="005F559B"/>
    <w:rsid w:val="00601C9F"/>
    <w:rsid w:val="00635F4C"/>
    <w:rsid w:val="00643BCA"/>
    <w:rsid w:val="00687E3F"/>
    <w:rsid w:val="006D5CAF"/>
    <w:rsid w:val="007B3555"/>
    <w:rsid w:val="007D2287"/>
    <w:rsid w:val="007E68D8"/>
    <w:rsid w:val="007E6E97"/>
    <w:rsid w:val="0081114F"/>
    <w:rsid w:val="00822F28"/>
    <w:rsid w:val="00896465"/>
    <w:rsid w:val="008A421C"/>
    <w:rsid w:val="008A6771"/>
    <w:rsid w:val="008B1759"/>
    <w:rsid w:val="0091362E"/>
    <w:rsid w:val="009179C5"/>
    <w:rsid w:val="0092458E"/>
    <w:rsid w:val="00984E3A"/>
    <w:rsid w:val="00994F07"/>
    <w:rsid w:val="009A6759"/>
    <w:rsid w:val="009C13AA"/>
    <w:rsid w:val="009C75CE"/>
    <w:rsid w:val="009D250B"/>
    <w:rsid w:val="00A161D0"/>
    <w:rsid w:val="00A63B6C"/>
    <w:rsid w:val="00A75F5D"/>
    <w:rsid w:val="00AB7BF7"/>
    <w:rsid w:val="00B10D40"/>
    <w:rsid w:val="00B117C8"/>
    <w:rsid w:val="00B1519E"/>
    <w:rsid w:val="00B16918"/>
    <w:rsid w:val="00B74F52"/>
    <w:rsid w:val="00B87F56"/>
    <w:rsid w:val="00BA132D"/>
    <w:rsid w:val="00BA4199"/>
    <w:rsid w:val="00BB2BCD"/>
    <w:rsid w:val="00C232D3"/>
    <w:rsid w:val="00C26844"/>
    <w:rsid w:val="00C409C3"/>
    <w:rsid w:val="00C53E0E"/>
    <w:rsid w:val="00C768EF"/>
    <w:rsid w:val="00CC357B"/>
    <w:rsid w:val="00D31F54"/>
    <w:rsid w:val="00D54BCE"/>
    <w:rsid w:val="00D56C9D"/>
    <w:rsid w:val="00DD7560"/>
    <w:rsid w:val="00DF64FE"/>
    <w:rsid w:val="00E0543D"/>
    <w:rsid w:val="00E51457"/>
    <w:rsid w:val="00EC43E0"/>
    <w:rsid w:val="00ED58D1"/>
    <w:rsid w:val="00EE285D"/>
    <w:rsid w:val="00F44834"/>
    <w:rsid w:val="00F639FE"/>
    <w:rsid w:val="00FA1FA3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3D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453E7C"/>
    <w:pPr>
      <w:spacing w:after="0" w:line="264" w:lineRule="auto"/>
    </w:pPr>
    <w:rPr>
      <w:rFonts w:ascii="Courier New" w:eastAsia="Times New Roman" w:hAnsi="Courier New" w:cs="Courier New"/>
      <w:b/>
      <w:bCs/>
      <w:color w:val="6633FF"/>
      <w:kern w:val="28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84E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styleId="a7">
    <w:name w:val="Table Grid"/>
    <w:basedOn w:val="a1"/>
    <w:uiPriority w:val="59"/>
    <w:rsid w:val="00ED5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005358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005358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643BCA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643B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23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6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79;&#1072;&#1089;&#1086;&#1073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6AB5-543E-4724-BABB-20761F98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Марюшкина</dc:creator>
  <cp:lastModifiedBy>Пользователь</cp:lastModifiedBy>
  <cp:revision>39</cp:revision>
  <cp:lastPrinted>2020-10-05T09:28:00Z</cp:lastPrinted>
  <dcterms:created xsi:type="dcterms:W3CDTF">2014-04-08T04:56:00Z</dcterms:created>
  <dcterms:modified xsi:type="dcterms:W3CDTF">2020-10-05T09:29:00Z</dcterms:modified>
</cp:coreProperties>
</file>