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9483" w14:textId="77777777" w:rsidR="004D31A6" w:rsidRDefault="00B06611" w:rsidP="00DA40CE">
      <w:pPr>
        <w:shd w:val="clear" w:color="auto" w:fill="FFFFFF"/>
        <w:spacing w:after="172" w:line="269" w:lineRule="atLeast"/>
        <w:rPr>
          <w:rFonts w:ascii="PFDinTextPro-Medium" w:eastAsia="Times New Roman" w:hAnsi="PFDinTextPro-Medium" w:cs="Times New Roman"/>
          <w:color w:val="2A2F37"/>
          <w:spacing w:val="5"/>
          <w:sz w:val="24"/>
          <w:szCs w:val="24"/>
          <w:lang w:eastAsia="ru-RU"/>
        </w:rPr>
      </w:pPr>
      <w:r>
        <w:rPr>
          <w:rFonts w:ascii="PFDinTextPro-Medium" w:eastAsia="Times New Roman" w:hAnsi="PFDinTextPro-Medium" w:cs="Times New Roman"/>
          <w:noProof/>
          <w:color w:val="2A2F37"/>
          <w:spacing w:val="5"/>
          <w:sz w:val="24"/>
          <w:szCs w:val="24"/>
          <w:lang w:eastAsia="ru-RU"/>
        </w:rPr>
        <w:drawing>
          <wp:inline distT="0" distB="0" distL="0" distR="0" wp14:anchorId="2ECE6822" wp14:editId="3F7DBFBC">
            <wp:extent cx="6564573" cy="2681785"/>
            <wp:effectExtent l="19050" t="0" r="7677" b="0"/>
            <wp:docPr id="6" name="Рисунок 6" descr="C:\Users\User\Desktop\147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474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68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F4A38" w14:textId="77777777" w:rsidR="00DA40CE" w:rsidRPr="00DA40CE" w:rsidRDefault="00DA40CE" w:rsidP="004E45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DA40CE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Что такое световозвращающие элементы</w:t>
      </w:r>
      <w:r w:rsidR="0035251A" w:rsidRPr="004E459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?</w:t>
      </w:r>
    </w:p>
    <w:p w14:paraId="4D3F1E16" w14:textId="77777777" w:rsidR="00B06611" w:rsidRPr="004E4598" w:rsidRDefault="00DA40CE" w:rsidP="004E45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E45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Световозвращающие элементы </w:t>
      </w:r>
      <w:r w:rsidRPr="00DA40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появились в нашей жизни не так давно, но сейчас без</w:t>
      </w:r>
      <w:r w:rsidRPr="004E45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них уже сложно представить нашу безопасность.</w:t>
      </w:r>
      <w:r w:rsidRPr="00DA40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E4598">
        <w:rPr>
          <w:rFonts w:ascii="Times New Roman" w:hAnsi="Times New Roman" w:cs="Times New Roman"/>
          <w:spacing w:val="1"/>
          <w:sz w:val="28"/>
          <w:szCs w:val="28"/>
        </w:rPr>
        <w:t>В соответствии с принятым определением, световозвращатели — это элементы, изготовленные из специальных материалов, обладающих способностью возвращать луч света обратно к источнику. Пешеходы, водители, взрослые и дети неоднократно видели действие световозвращателей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4E4598">
        <w:rPr>
          <w:rFonts w:ascii="Times New Roman" w:hAnsi="Times New Roman" w:cs="Times New Roman"/>
          <w:spacing w:val="1"/>
          <w:sz w:val="28"/>
          <w:szCs w:val="28"/>
        </w:rPr>
        <w:t xml:space="preserve"> на примере указателей и дорожных знаков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</w:rPr>
        <w:t>, световозвращающих элементов</w:t>
      </w:r>
      <w:r w:rsidRPr="004E4598">
        <w:rPr>
          <w:rFonts w:ascii="Times New Roman" w:hAnsi="Times New Roman" w:cs="Times New Roman"/>
          <w:spacing w:val="1"/>
          <w:sz w:val="28"/>
          <w:szCs w:val="28"/>
        </w:rPr>
        <w:t> — они как будто «включаются» в темноте, когда попадают в свет фар.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4598">
        <w:rPr>
          <w:rFonts w:ascii="Times New Roman" w:hAnsi="Times New Roman" w:cs="Times New Roman"/>
          <w:spacing w:val="1"/>
          <w:sz w:val="28"/>
          <w:szCs w:val="28"/>
        </w:rPr>
        <w:t>Световозвращающие элементы предназначены для того, чтобы сделать человека на дороге более заметным в темное время суток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35251A" w:rsidRPr="004E459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 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официальной статистике</w:t>
      </w:r>
      <w:r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дор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ожно-транспортных происшествий </w:t>
      </w:r>
      <w:r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участием детей-пешеходов</w:t>
      </w:r>
      <w:r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за 2021 год</w:t>
      </w:r>
      <w:r w:rsidR="0035251A"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Свердловской области. </w:t>
      </w:r>
      <w:r w:rsidRPr="004E459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С января по июль в темное время суток произошло 536 ДТП, в которых погибли 17 человек и еще 547 получили различные травмы. Из них 431 ДТП с пешеходами, у которых на одежде не было световозвращателей — в них погибло 14 и пострадало 437 человек.</w:t>
      </w:r>
    </w:p>
    <w:p w14:paraId="0972005F" w14:textId="77777777" w:rsidR="00B06611" w:rsidRDefault="00B06611" w:rsidP="00B06611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pacing w:val="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63171E7" wp14:editId="41EB8641">
            <wp:extent cx="6570915" cy="3104866"/>
            <wp:effectExtent l="19050" t="0" r="1335" b="0"/>
            <wp:docPr id="7" name="Рисунок 7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087" cy="310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4EFD6" w14:textId="77777777" w:rsidR="00B06611" w:rsidRDefault="00B06611" w:rsidP="00B0661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A2F37"/>
          <w:spacing w:val="1"/>
        </w:rPr>
      </w:pPr>
    </w:p>
    <w:p w14:paraId="6298EFBC" w14:textId="68F44247" w:rsidR="004E4598" w:rsidRPr="004E4598" w:rsidRDefault="0035251A" w:rsidP="00A909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A2F37"/>
          <w:spacing w:val="1"/>
          <w:sz w:val="28"/>
          <w:szCs w:val="28"/>
        </w:rPr>
      </w:pPr>
      <w:r w:rsidRPr="004E4598">
        <w:rPr>
          <w:b/>
          <w:color w:val="2A2F37"/>
          <w:spacing w:val="1"/>
          <w:sz w:val="28"/>
          <w:szCs w:val="28"/>
        </w:rPr>
        <w:lastRenderedPageBreak/>
        <w:t>Как правильно использовать световозвращающие элементы?</w:t>
      </w:r>
    </w:p>
    <w:p w14:paraId="2031F323" w14:textId="6EDE807E" w:rsidR="004D31A6" w:rsidRDefault="00073348" w:rsidP="004E45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E4598">
        <w:rPr>
          <w:spacing w:val="1"/>
          <w:sz w:val="28"/>
          <w:szCs w:val="28"/>
        </w:rPr>
        <w:t xml:space="preserve">Одежду со световозвращающими элементами лучше носить всегда, особенно детям, так </w:t>
      </w:r>
      <w:r w:rsidR="00A909D4" w:rsidRPr="004E4598">
        <w:rPr>
          <w:spacing w:val="1"/>
          <w:sz w:val="28"/>
          <w:szCs w:val="28"/>
        </w:rPr>
        <w:t>как дети</w:t>
      </w:r>
      <w:r w:rsidRPr="004E4598">
        <w:rPr>
          <w:spacing w:val="1"/>
          <w:sz w:val="28"/>
          <w:szCs w:val="28"/>
        </w:rPr>
        <w:t xml:space="preserve"> очень активны, часто ходят после школы в различные кружки и секции, просто гуляют на улицах.</w:t>
      </w:r>
      <w:r w:rsidR="004D31A6" w:rsidRPr="004E4598">
        <w:rPr>
          <w:spacing w:val="1"/>
          <w:sz w:val="28"/>
          <w:szCs w:val="28"/>
        </w:rPr>
        <w:t xml:space="preserve"> Но и взрослым </w:t>
      </w:r>
      <w:r w:rsidRPr="004E4598">
        <w:rPr>
          <w:spacing w:val="1"/>
          <w:sz w:val="28"/>
          <w:szCs w:val="28"/>
        </w:rPr>
        <w:t>не стоит пренебрегать световозвращателями даже в светлое время суток — в определенных погодных условиях они могут спасти здоровье и жизнь.</w:t>
      </w:r>
      <w:r w:rsidR="004D31A6" w:rsidRPr="004E4598">
        <w:rPr>
          <w:spacing w:val="1"/>
          <w:sz w:val="28"/>
          <w:szCs w:val="28"/>
        </w:rPr>
        <w:t xml:space="preserve"> </w:t>
      </w:r>
      <w:r w:rsidR="004D31A6" w:rsidRPr="004E4598">
        <w:rPr>
          <w:sz w:val="28"/>
          <w:szCs w:val="28"/>
        </w:rPr>
        <w:t>Световозвращающие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световозвращатели с двух сторон объекта, чтобы световозвращатель оставался видимым во всех направлениях к приближающимся. 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</w:t>
      </w:r>
      <w:r w:rsidR="004E4598">
        <w:rPr>
          <w:sz w:val="28"/>
          <w:szCs w:val="28"/>
        </w:rPr>
        <w:t xml:space="preserve"> элементы присутствовали и </w:t>
      </w:r>
      <w:r w:rsidR="000114CE">
        <w:rPr>
          <w:sz w:val="28"/>
          <w:szCs w:val="28"/>
        </w:rPr>
        <w:t>были видны</w:t>
      </w:r>
      <w:r w:rsidR="004D31A6" w:rsidRPr="004E4598">
        <w:rPr>
          <w:sz w:val="28"/>
          <w:szCs w:val="28"/>
        </w:rPr>
        <w:t xml:space="preserve"> водителям. </w:t>
      </w:r>
    </w:p>
    <w:p w14:paraId="6A6A873C" w14:textId="77777777" w:rsidR="000114CE" w:rsidRPr="004E4598" w:rsidRDefault="000114CE" w:rsidP="004E45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37495883" w14:textId="77777777" w:rsidR="004D31A6" w:rsidRDefault="004E4598" w:rsidP="004D31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8A5591" wp14:editId="6D01490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6435" cy="4408170"/>
            <wp:effectExtent l="19050" t="0" r="0" b="0"/>
            <wp:wrapSquare wrapText="bothSides"/>
            <wp:docPr id="2" name="Рисунок 2" descr="C:\Users\User\Desktop\otrazhateli-sveta-na-sumk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trazhateli-sveta-na-sumk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1A6">
        <w:rPr>
          <w:noProof/>
        </w:rPr>
        <w:drawing>
          <wp:inline distT="0" distB="0" distL="0" distR="0" wp14:anchorId="655AA771" wp14:editId="61D69275">
            <wp:extent cx="3279681" cy="4374107"/>
            <wp:effectExtent l="19050" t="0" r="0" b="0"/>
            <wp:docPr id="3" name="Рисунок 3" descr="C:\Users\User\Desktop\otrazhateli-sveta-na-odezh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trazhateli-sveta-na-odezh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56" cy="437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5686B" w14:textId="77777777" w:rsidR="004D31A6" w:rsidRPr="004D31A6" w:rsidRDefault="004D31A6" w:rsidP="004D31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7D1387A4" w14:textId="77777777" w:rsidR="004E4598" w:rsidRDefault="004E4598" w:rsidP="004D31A6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71479650" w14:textId="77777777" w:rsidR="004E4598" w:rsidRDefault="004E4598" w:rsidP="004D31A6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625E5F17" w14:textId="77777777" w:rsidR="004E4598" w:rsidRDefault="004E4598" w:rsidP="004D31A6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5972E213" w14:textId="77777777" w:rsidR="004E4598" w:rsidRDefault="004E4598" w:rsidP="004D31A6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2757E23F" w14:textId="77777777" w:rsidR="004E4598" w:rsidRDefault="004E4598" w:rsidP="004D31A6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718F6193" w14:textId="77777777" w:rsidR="004E4598" w:rsidRDefault="004E4598" w:rsidP="004E4598">
      <w:pPr>
        <w:pStyle w:val="3"/>
        <w:spacing w:before="0" w:beforeAutospacing="0" w:after="0" w:afterAutospacing="0" w:line="276" w:lineRule="auto"/>
        <w:rPr>
          <w:sz w:val="28"/>
          <w:szCs w:val="28"/>
        </w:rPr>
      </w:pPr>
    </w:p>
    <w:p w14:paraId="249F4AAD" w14:textId="77777777" w:rsidR="004E4598" w:rsidRDefault="004E4598" w:rsidP="004E4598">
      <w:pPr>
        <w:pStyle w:val="3"/>
        <w:spacing w:before="0" w:beforeAutospacing="0" w:after="0" w:afterAutospacing="0" w:line="276" w:lineRule="auto"/>
        <w:rPr>
          <w:sz w:val="28"/>
          <w:szCs w:val="28"/>
        </w:rPr>
      </w:pPr>
    </w:p>
    <w:p w14:paraId="47745AB7" w14:textId="7D9F9C32" w:rsidR="004E4598" w:rsidRPr="004E4598" w:rsidRDefault="004D31A6" w:rsidP="00A909D4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E4598">
        <w:rPr>
          <w:sz w:val="28"/>
          <w:szCs w:val="28"/>
        </w:rPr>
        <w:lastRenderedPageBreak/>
        <w:t> Виды светоотражающих элементов</w:t>
      </w:r>
      <w:r w:rsidR="004E4598">
        <w:rPr>
          <w:sz w:val="28"/>
          <w:szCs w:val="28"/>
        </w:rPr>
        <w:t>.</w:t>
      </w:r>
    </w:p>
    <w:p w14:paraId="55C90B0D" w14:textId="77777777" w:rsidR="004D31A6" w:rsidRPr="004D31A6" w:rsidRDefault="004D31A6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 элемент – изделие, являющееся предметом одежды и используемое в качестве вспомогательного средства для обеспечения видимости человека.</w:t>
      </w:r>
    </w:p>
    <w:p w14:paraId="1CB9D322" w14:textId="77777777" w:rsidR="004E4598" w:rsidRDefault="004D31A6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Подвешиваемый световозвращатель (подвеска) – изделие, подвешиваемое на одежду или часть тела, которое при необходимости можно легко подвешивать и снимать.</w:t>
      </w:r>
    </w:p>
    <w:p w14:paraId="1FE577ED" w14:textId="77777777" w:rsidR="004D31A6" w:rsidRPr="004D31A6" w:rsidRDefault="004D31A6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Съемный световозвращатель (значок) – изделие, временно прикрепляемое к одежде или надеваемое на какую-либо часть тела и снимаемое без помощи инструментов.</w:t>
      </w:r>
    </w:p>
    <w:p w14:paraId="413677E5" w14:textId="77777777" w:rsidR="004D31A6" w:rsidRPr="004D31A6" w:rsidRDefault="004D31A6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Несъемное световозвращающее изделие (наклейки) – изделие, предназначенное быть постоянно закрепленным.</w:t>
      </w:r>
    </w:p>
    <w:p w14:paraId="61A259E4" w14:textId="77777777" w:rsidR="004D31A6" w:rsidRDefault="004D31A6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1A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световозвращающее изделие (браслет) – изделие, способное наматываться на стержень в любом направлении без видимой деформации.</w:t>
      </w:r>
    </w:p>
    <w:p w14:paraId="2C5F6788" w14:textId="77777777" w:rsidR="004E4598" w:rsidRPr="004E4598" w:rsidRDefault="004E4598" w:rsidP="004E45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38EDE" w14:textId="77777777" w:rsidR="00B06611" w:rsidRPr="004D31A6" w:rsidRDefault="00B06611" w:rsidP="004E4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BD8EBB" wp14:editId="2619A248">
            <wp:extent cx="6593290" cy="3575713"/>
            <wp:effectExtent l="19050" t="0" r="0" b="0"/>
            <wp:docPr id="5" name="Рисунок 5" descr="C:\Users\User\Desktop\Световозвращающие-элементы-2-1024x76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ветовозвращающие-элементы-2-1024x76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61" cy="357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CB8EA" w14:textId="77777777" w:rsidR="004E4598" w:rsidRPr="004E4598" w:rsidRDefault="004D31A6" w:rsidP="004E4598">
      <w:pPr>
        <w:spacing w:after="0"/>
        <w:ind w:firstLine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E4598">
        <w:rPr>
          <w:rStyle w:val="c0"/>
          <w:color w:val="222222"/>
          <w:sz w:val="28"/>
          <w:szCs w:val="28"/>
        </w:rPr>
        <w:t> </w:t>
      </w:r>
    </w:p>
    <w:p w14:paraId="002E8975" w14:textId="77777777" w:rsidR="004E4598" w:rsidRDefault="004E4598" w:rsidP="004E459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222222"/>
          <w:sz w:val="28"/>
          <w:szCs w:val="28"/>
        </w:rPr>
      </w:pPr>
      <w:r>
        <w:rPr>
          <w:rStyle w:val="c0"/>
          <w:color w:val="222222"/>
          <w:sz w:val="28"/>
          <w:szCs w:val="28"/>
        </w:rPr>
        <w:t>Уважаемые родители!</w:t>
      </w:r>
      <w:r w:rsidR="00A47CDF" w:rsidRPr="00A47CDF">
        <w:t xml:space="preserve"> </w:t>
      </w:r>
      <w:r>
        <w:rPr>
          <w:rStyle w:val="c0"/>
          <w:color w:val="222222"/>
          <w:sz w:val="28"/>
          <w:szCs w:val="28"/>
        </w:rPr>
        <w:t>Приучайте себя и своих детей пользоваться доступными средствами безопасности, соблюдать правила дорожного движения. Побеспокойтесь о том, чтобы Ваш ребёнок «засветился» на дороге. Примите меры к тому, чтобы на одежде у ребёнка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14:paraId="145BF392" w14:textId="77777777" w:rsidR="004E4598" w:rsidRDefault="004E4598" w:rsidP="004E459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69BF461" w14:textId="77777777" w:rsidR="004E4598" w:rsidRDefault="004E4598" w:rsidP="004E459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БЕЗОПАСНОСТЬ ДЕТЕЙ – ОБЯЗАННОСТЬ ВЗРОСЛЫХ!</w:t>
      </w:r>
    </w:p>
    <w:p w14:paraId="47FB04F6" w14:textId="77777777" w:rsidR="00DA40CE" w:rsidRPr="00073348" w:rsidRDefault="00DA40CE" w:rsidP="000733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A279D" w14:textId="77777777" w:rsidR="00073348" w:rsidRDefault="00073348"/>
    <w:sectPr w:rsidR="00073348" w:rsidSect="004E4598">
      <w:pgSz w:w="11906" w:h="16838"/>
      <w:pgMar w:top="113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DinText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1239"/>
    <w:multiLevelType w:val="multilevel"/>
    <w:tmpl w:val="A3BA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C5C14"/>
    <w:multiLevelType w:val="multilevel"/>
    <w:tmpl w:val="59CA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27B39"/>
    <w:multiLevelType w:val="multilevel"/>
    <w:tmpl w:val="0E0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A"/>
    <w:rsid w:val="000114CE"/>
    <w:rsid w:val="000606DA"/>
    <w:rsid w:val="00073348"/>
    <w:rsid w:val="0035251A"/>
    <w:rsid w:val="004D31A6"/>
    <w:rsid w:val="004E4598"/>
    <w:rsid w:val="00A47CDF"/>
    <w:rsid w:val="00A909D4"/>
    <w:rsid w:val="00B06611"/>
    <w:rsid w:val="00D65C03"/>
    <w:rsid w:val="00D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643"/>
  <w15:docId w15:val="{6ACCA70A-A364-4C8C-9863-BE47ECCB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C03"/>
  </w:style>
  <w:style w:type="paragraph" w:styleId="3">
    <w:name w:val="heading 3"/>
    <w:basedOn w:val="a"/>
    <w:link w:val="30"/>
    <w:uiPriority w:val="9"/>
    <w:qFormat/>
    <w:rsid w:val="004D3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1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1A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4598"/>
  </w:style>
  <w:style w:type="paragraph" w:customStyle="1" w:styleId="c5">
    <w:name w:val="c5"/>
    <w:basedOn w:val="a"/>
    <w:rsid w:val="004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7120">
          <w:marLeft w:val="0"/>
          <w:marRight w:val="0"/>
          <w:marTop w:val="258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Vladimirovna Yulia</cp:lastModifiedBy>
  <cp:revision>5</cp:revision>
  <dcterms:created xsi:type="dcterms:W3CDTF">2021-09-26T14:20:00Z</dcterms:created>
  <dcterms:modified xsi:type="dcterms:W3CDTF">2021-09-28T06:56:00Z</dcterms:modified>
</cp:coreProperties>
</file>